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465"/>
        <w:gridCol w:w="1278"/>
        <w:gridCol w:w="727"/>
        <w:gridCol w:w="695"/>
        <w:gridCol w:w="2773"/>
        <w:gridCol w:w="1783"/>
      </w:tblGrid>
      <w:tr w:rsidR="006F3538" w14:paraId="71EC467A" w14:textId="77777777">
        <w:trPr>
          <w:trHeight w:val="260"/>
        </w:trPr>
        <w:tc>
          <w:tcPr>
            <w:tcW w:w="10721" w:type="dxa"/>
            <w:gridSpan w:val="6"/>
            <w:tcBorders>
              <w:bottom w:val="nil"/>
            </w:tcBorders>
          </w:tcPr>
          <w:p w14:paraId="1D62CA01" w14:textId="77777777" w:rsidR="006F3538" w:rsidRDefault="00562468">
            <w:pPr>
              <w:pStyle w:val="TableParagraph"/>
              <w:spacing w:line="239" w:lineRule="exact"/>
              <w:ind w:left="3600" w:right="3587"/>
              <w:jc w:val="center"/>
              <w:rPr>
                <w:b/>
              </w:rPr>
            </w:pPr>
            <w:bookmarkStart w:id="0" w:name="Sheet1"/>
            <w:bookmarkEnd w:id="0"/>
            <w:r>
              <w:rPr>
                <w:b/>
              </w:rPr>
              <w:t>Degree Planning Tool/Worksheet</w:t>
            </w:r>
          </w:p>
        </w:tc>
      </w:tr>
      <w:tr w:rsidR="006F3538" w14:paraId="33F50028" w14:textId="77777777">
        <w:trPr>
          <w:trHeight w:val="260"/>
        </w:trPr>
        <w:tc>
          <w:tcPr>
            <w:tcW w:w="10721" w:type="dxa"/>
            <w:gridSpan w:val="6"/>
            <w:tcBorders>
              <w:top w:val="nil"/>
              <w:bottom w:val="nil"/>
            </w:tcBorders>
          </w:tcPr>
          <w:p w14:paraId="1058A66B" w14:textId="77777777" w:rsidR="006F3538" w:rsidRDefault="00562468">
            <w:pPr>
              <w:pStyle w:val="TableParagraph"/>
              <w:spacing w:before="3"/>
              <w:ind w:left="2258"/>
              <w:rPr>
                <w:b/>
              </w:rPr>
            </w:pPr>
            <w:r>
              <w:rPr>
                <w:b/>
              </w:rPr>
              <w:t>Master of Public Policy - Program Total 40 Semester Hours</w:t>
            </w:r>
          </w:p>
        </w:tc>
      </w:tr>
      <w:tr w:rsidR="006F3538" w14:paraId="69DC209F" w14:textId="77777777">
        <w:trPr>
          <w:trHeight w:val="220"/>
        </w:trPr>
        <w:tc>
          <w:tcPr>
            <w:tcW w:w="10721" w:type="dxa"/>
            <w:gridSpan w:val="6"/>
            <w:tcBorders>
              <w:top w:val="nil"/>
              <w:bottom w:val="nil"/>
            </w:tcBorders>
          </w:tcPr>
          <w:p w14:paraId="5913DB97" w14:textId="6DC746AC" w:rsidR="006F3538" w:rsidRDefault="00A85D51">
            <w:pPr>
              <w:pStyle w:val="TableParagraph"/>
              <w:spacing w:before="5" w:line="199" w:lineRule="exact"/>
              <w:ind w:left="3572" w:right="3587"/>
              <w:jc w:val="center"/>
              <w:rPr>
                <w:i/>
                <w:sz w:val="18"/>
              </w:rPr>
            </w:pPr>
            <w:r>
              <w:rPr>
                <w:i/>
                <w:w w:val="105"/>
                <w:sz w:val="18"/>
              </w:rPr>
              <w:t xml:space="preserve">Revised </w:t>
            </w:r>
            <w:r w:rsidR="00D0092E">
              <w:rPr>
                <w:i/>
                <w:w w:val="105"/>
                <w:sz w:val="18"/>
              </w:rPr>
              <w:t>1</w:t>
            </w:r>
            <w:r>
              <w:rPr>
                <w:i/>
                <w:w w:val="105"/>
                <w:sz w:val="18"/>
              </w:rPr>
              <w:t>/2</w:t>
            </w:r>
            <w:r w:rsidR="00D0092E">
              <w:rPr>
                <w:i/>
                <w:w w:val="105"/>
                <w:sz w:val="18"/>
              </w:rPr>
              <w:t>2</w:t>
            </w:r>
          </w:p>
        </w:tc>
      </w:tr>
      <w:tr w:rsidR="006F3538" w14:paraId="6CB9262C" w14:textId="77777777" w:rsidTr="00153D72">
        <w:trPr>
          <w:trHeight w:val="1917"/>
        </w:trPr>
        <w:tc>
          <w:tcPr>
            <w:tcW w:w="10721" w:type="dxa"/>
            <w:gridSpan w:val="6"/>
            <w:tcBorders>
              <w:top w:val="nil"/>
              <w:bottom w:val="nil"/>
            </w:tcBorders>
            <w:shd w:val="clear" w:color="auto" w:fill="FFFF00"/>
          </w:tcPr>
          <w:p w14:paraId="3CDC5BC3" w14:textId="77777777" w:rsidR="006F3538" w:rsidRDefault="00562468">
            <w:pPr>
              <w:pStyle w:val="TableParagraph"/>
              <w:spacing w:before="4" w:line="264" w:lineRule="auto"/>
              <w:ind w:left="12" w:right="222"/>
              <w:rPr>
                <w:sz w:val="18"/>
              </w:rPr>
            </w:pPr>
            <w:r>
              <w:rPr>
                <w:w w:val="105"/>
                <w:sz w:val="18"/>
              </w:rPr>
              <w:t>Use</w:t>
            </w:r>
            <w:r>
              <w:rPr>
                <w:spacing w:val="-15"/>
                <w:w w:val="105"/>
                <w:sz w:val="18"/>
              </w:rPr>
              <w:t xml:space="preserve"> </w:t>
            </w:r>
            <w:r>
              <w:rPr>
                <w:w w:val="105"/>
                <w:sz w:val="18"/>
              </w:rPr>
              <w:t>this</w:t>
            </w:r>
            <w:r>
              <w:rPr>
                <w:spacing w:val="-14"/>
                <w:w w:val="105"/>
                <w:sz w:val="18"/>
              </w:rPr>
              <w:t xml:space="preserve"> </w:t>
            </w:r>
            <w:r>
              <w:rPr>
                <w:w w:val="105"/>
                <w:sz w:val="18"/>
              </w:rPr>
              <w:t>tool</w:t>
            </w:r>
            <w:r>
              <w:rPr>
                <w:spacing w:val="-15"/>
                <w:w w:val="105"/>
                <w:sz w:val="18"/>
              </w:rPr>
              <w:t xml:space="preserve"> </w:t>
            </w:r>
            <w:r>
              <w:rPr>
                <w:w w:val="105"/>
                <w:sz w:val="18"/>
              </w:rPr>
              <w:t>in</w:t>
            </w:r>
            <w:r>
              <w:rPr>
                <w:spacing w:val="-15"/>
                <w:w w:val="105"/>
                <w:sz w:val="18"/>
              </w:rPr>
              <w:t xml:space="preserve"> </w:t>
            </w:r>
            <w:r>
              <w:rPr>
                <w:w w:val="105"/>
                <w:sz w:val="18"/>
              </w:rPr>
              <w:t>combination</w:t>
            </w:r>
            <w:r>
              <w:rPr>
                <w:spacing w:val="-15"/>
                <w:w w:val="105"/>
                <w:sz w:val="18"/>
              </w:rPr>
              <w:t xml:space="preserve"> </w:t>
            </w:r>
            <w:r>
              <w:rPr>
                <w:w w:val="105"/>
                <w:sz w:val="18"/>
              </w:rPr>
              <w:t>with</w:t>
            </w:r>
            <w:r>
              <w:rPr>
                <w:spacing w:val="-15"/>
                <w:w w:val="105"/>
                <w:sz w:val="18"/>
              </w:rPr>
              <w:t xml:space="preserve"> </w:t>
            </w:r>
            <w:r>
              <w:rPr>
                <w:w w:val="105"/>
                <w:sz w:val="18"/>
              </w:rPr>
              <w:t>the</w:t>
            </w:r>
            <w:r>
              <w:rPr>
                <w:spacing w:val="-15"/>
                <w:w w:val="105"/>
                <w:sz w:val="18"/>
              </w:rPr>
              <w:t xml:space="preserve"> </w:t>
            </w:r>
            <w:r>
              <w:rPr>
                <w:w w:val="105"/>
                <w:sz w:val="18"/>
              </w:rPr>
              <w:t>University's</w:t>
            </w:r>
            <w:r>
              <w:rPr>
                <w:spacing w:val="-14"/>
                <w:w w:val="105"/>
                <w:sz w:val="18"/>
              </w:rPr>
              <w:t xml:space="preserve"> </w:t>
            </w:r>
            <w:r>
              <w:rPr>
                <w:w w:val="105"/>
                <w:sz w:val="18"/>
              </w:rPr>
              <w:t>Class</w:t>
            </w:r>
            <w:r>
              <w:rPr>
                <w:spacing w:val="-14"/>
                <w:w w:val="105"/>
                <w:sz w:val="18"/>
              </w:rPr>
              <w:t xml:space="preserve"> </w:t>
            </w:r>
            <w:r>
              <w:rPr>
                <w:w w:val="105"/>
                <w:sz w:val="18"/>
              </w:rPr>
              <w:t>Schedule</w:t>
            </w:r>
            <w:r>
              <w:rPr>
                <w:spacing w:val="-15"/>
                <w:w w:val="105"/>
                <w:sz w:val="18"/>
              </w:rPr>
              <w:t xml:space="preserve"> </w:t>
            </w:r>
            <w:r>
              <w:rPr>
                <w:w w:val="105"/>
                <w:sz w:val="18"/>
              </w:rPr>
              <w:t>and</w:t>
            </w:r>
            <w:r>
              <w:rPr>
                <w:spacing w:val="-15"/>
                <w:w w:val="105"/>
                <w:sz w:val="18"/>
              </w:rPr>
              <w:t xml:space="preserve"> </w:t>
            </w:r>
            <w:r>
              <w:rPr>
                <w:w w:val="105"/>
                <w:sz w:val="18"/>
              </w:rPr>
              <w:t>the</w:t>
            </w:r>
            <w:r>
              <w:rPr>
                <w:spacing w:val="-15"/>
                <w:w w:val="105"/>
                <w:sz w:val="18"/>
              </w:rPr>
              <w:t xml:space="preserve"> </w:t>
            </w:r>
            <w:r>
              <w:rPr>
                <w:w w:val="105"/>
                <w:sz w:val="18"/>
              </w:rPr>
              <w:t>MPP</w:t>
            </w:r>
            <w:r>
              <w:rPr>
                <w:spacing w:val="-15"/>
                <w:w w:val="105"/>
                <w:sz w:val="18"/>
              </w:rPr>
              <w:t xml:space="preserve"> </w:t>
            </w:r>
            <w:r>
              <w:rPr>
                <w:w w:val="105"/>
                <w:sz w:val="18"/>
              </w:rPr>
              <w:t>Course</w:t>
            </w:r>
            <w:r>
              <w:rPr>
                <w:spacing w:val="-15"/>
                <w:w w:val="105"/>
                <w:sz w:val="18"/>
              </w:rPr>
              <w:t xml:space="preserve"> </w:t>
            </w:r>
            <w:r>
              <w:rPr>
                <w:w w:val="105"/>
                <w:sz w:val="18"/>
              </w:rPr>
              <w:t>Listing</w:t>
            </w:r>
            <w:r>
              <w:rPr>
                <w:spacing w:val="-15"/>
                <w:w w:val="105"/>
                <w:sz w:val="18"/>
              </w:rPr>
              <w:t xml:space="preserve"> </w:t>
            </w:r>
            <w:r>
              <w:rPr>
                <w:w w:val="105"/>
                <w:sz w:val="18"/>
              </w:rPr>
              <w:t>Sheet</w:t>
            </w:r>
            <w:r>
              <w:rPr>
                <w:spacing w:val="-15"/>
                <w:w w:val="105"/>
                <w:sz w:val="18"/>
              </w:rPr>
              <w:t xml:space="preserve"> </w:t>
            </w:r>
            <w:r>
              <w:rPr>
                <w:w w:val="105"/>
                <w:sz w:val="18"/>
              </w:rPr>
              <w:t>available</w:t>
            </w:r>
            <w:r>
              <w:rPr>
                <w:spacing w:val="-15"/>
                <w:w w:val="105"/>
                <w:sz w:val="18"/>
              </w:rPr>
              <w:t xml:space="preserve"> </w:t>
            </w:r>
            <w:r>
              <w:rPr>
                <w:w w:val="105"/>
                <w:sz w:val="18"/>
              </w:rPr>
              <w:t>on</w:t>
            </w:r>
            <w:r>
              <w:rPr>
                <w:spacing w:val="-15"/>
                <w:w w:val="105"/>
                <w:sz w:val="18"/>
              </w:rPr>
              <w:t xml:space="preserve"> </w:t>
            </w:r>
            <w:r>
              <w:rPr>
                <w:w w:val="105"/>
                <w:sz w:val="18"/>
              </w:rPr>
              <w:t>the</w:t>
            </w:r>
            <w:r>
              <w:rPr>
                <w:spacing w:val="-15"/>
                <w:w w:val="105"/>
                <w:sz w:val="18"/>
              </w:rPr>
              <w:t xml:space="preserve"> </w:t>
            </w:r>
            <w:r>
              <w:rPr>
                <w:w w:val="105"/>
                <w:sz w:val="18"/>
              </w:rPr>
              <w:t>website,</w:t>
            </w:r>
            <w:r>
              <w:rPr>
                <w:spacing w:val="-15"/>
                <w:w w:val="105"/>
                <w:sz w:val="18"/>
              </w:rPr>
              <w:t xml:space="preserve"> </w:t>
            </w:r>
            <w:r>
              <w:rPr>
                <w:w w:val="105"/>
                <w:sz w:val="18"/>
              </w:rPr>
              <w:t>to plan your program of study. Planning ahead can save time and helps you think through your graduate career. Page two is a suggested program of study for a full time student and also serves to suggest the sequencing of courses for part time students.</w:t>
            </w:r>
            <w:r w:rsidR="009F73D6">
              <w:rPr>
                <w:w w:val="105"/>
                <w:sz w:val="18"/>
              </w:rPr>
              <w:t xml:space="preserve"> </w:t>
            </w:r>
            <w:r>
              <w:rPr>
                <w:w w:val="105"/>
                <w:sz w:val="18"/>
              </w:rPr>
              <w:t>Please keep in mind that some courses are meant to be taken in a series. For example, students should take Policy Theory and then Policy Analysis. The Quantitative Courses should be completed as Quantitative Methods then Public Policy Research and Policy Evaluation. The reason for taking classes in order is that the faculty works together to build concepts throughout</w:t>
            </w:r>
            <w:r>
              <w:rPr>
                <w:spacing w:val="-14"/>
                <w:w w:val="105"/>
                <w:sz w:val="18"/>
              </w:rPr>
              <w:t xml:space="preserve"> </w:t>
            </w:r>
            <w:r>
              <w:rPr>
                <w:w w:val="105"/>
                <w:sz w:val="18"/>
              </w:rPr>
              <w:t>the</w:t>
            </w:r>
            <w:r>
              <w:rPr>
                <w:spacing w:val="-14"/>
                <w:w w:val="105"/>
                <w:sz w:val="18"/>
              </w:rPr>
              <w:t xml:space="preserve"> </w:t>
            </w:r>
            <w:r>
              <w:rPr>
                <w:w w:val="105"/>
                <w:sz w:val="18"/>
              </w:rPr>
              <w:t>program.</w:t>
            </w:r>
            <w:r>
              <w:rPr>
                <w:spacing w:val="-14"/>
                <w:w w:val="105"/>
                <w:sz w:val="18"/>
              </w:rPr>
              <w:t xml:space="preserve"> </w:t>
            </w:r>
            <w:r>
              <w:rPr>
                <w:w w:val="105"/>
                <w:sz w:val="18"/>
              </w:rPr>
              <w:t>Attending</w:t>
            </w:r>
            <w:r>
              <w:rPr>
                <w:spacing w:val="-14"/>
                <w:w w:val="105"/>
                <w:sz w:val="18"/>
              </w:rPr>
              <w:t xml:space="preserve"> </w:t>
            </w:r>
            <w:r>
              <w:rPr>
                <w:w w:val="105"/>
                <w:sz w:val="18"/>
              </w:rPr>
              <w:t>courses</w:t>
            </w:r>
            <w:r>
              <w:rPr>
                <w:spacing w:val="-13"/>
                <w:w w:val="105"/>
                <w:sz w:val="18"/>
              </w:rPr>
              <w:t xml:space="preserve"> </w:t>
            </w:r>
            <w:r>
              <w:rPr>
                <w:w w:val="105"/>
                <w:sz w:val="18"/>
              </w:rPr>
              <w:t>during</w:t>
            </w:r>
            <w:r>
              <w:rPr>
                <w:spacing w:val="-14"/>
                <w:w w:val="105"/>
                <w:sz w:val="18"/>
              </w:rPr>
              <w:t xml:space="preserve"> </w:t>
            </w:r>
            <w:r>
              <w:rPr>
                <w:w w:val="105"/>
                <w:sz w:val="18"/>
              </w:rPr>
              <w:t>summer</w:t>
            </w:r>
            <w:r>
              <w:rPr>
                <w:spacing w:val="-13"/>
                <w:w w:val="105"/>
                <w:sz w:val="18"/>
              </w:rPr>
              <w:t xml:space="preserve"> </w:t>
            </w:r>
            <w:r>
              <w:rPr>
                <w:w w:val="105"/>
                <w:sz w:val="18"/>
              </w:rPr>
              <w:t>semester</w:t>
            </w:r>
            <w:r>
              <w:rPr>
                <w:spacing w:val="-13"/>
                <w:w w:val="105"/>
                <w:sz w:val="18"/>
              </w:rPr>
              <w:t xml:space="preserve"> </w:t>
            </w:r>
            <w:r>
              <w:rPr>
                <w:w w:val="105"/>
                <w:sz w:val="18"/>
              </w:rPr>
              <w:t>is</w:t>
            </w:r>
            <w:r>
              <w:rPr>
                <w:spacing w:val="-13"/>
                <w:w w:val="105"/>
                <w:sz w:val="18"/>
              </w:rPr>
              <w:t xml:space="preserve"> </w:t>
            </w:r>
            <w:r>
              <w:rPr>
                <w:w w:val="105"/>
                <w:sz w:val="18"/>
              </w:rPr>
              <w:t>optional</w:t>
            </w:r>
            <w:r>
              <w:rPr>
                <w:spacing w:val="-14"/>
                <w:w w:val="105"/>
                <w:sz w:val="18"/>
              </w:rPr>
              <w:t xml:space="preserve"> </w:t>
            </w:r>
            <w:r>
              <w:rPr>
                <w:w w:val="105"/>
                <w:sz w:val="18"/>
              </w:rPr>
              <w:t>and</w:t>
            </w:r>
            <w:r>
              <w:rPr>
                <w:spacing w:val="-14"/>
                <w:w w:val="105"/>
                <w:sz w:val="18"/>
              </w:rPr>
              <w:t xml:space="preserve"> </w:t>
            </w:r>
            <w:r>
              <w:rPr>
                <w:w w:val="105"/>
                <w:sz w:val="18"/>
              </w:rPr>
              <w:t>based</w:t>
            </w:r>
            <w:r>
              <w:rPr>
                <w:spacing w:val="-14"/>
                <w:w w:val="105"/>
                <w:sz w:val="18"/>
              </w:rPr>
              <w:t xml:space="preserve"> </w:t>
            </w:r>
            <w:r>
              <w:rPr>
                <w:w w:val="105"/>
                <w:sz w:val="18"/>
              </w:rPr>
              <w:t>on</w:t>
            </w:r>
            <w:r>
              <w:rPr>
                <w:spacing w:val="-14"/>
                <w:w w:val="105"/>
                <w:sz w:val="18"/>
              </w:rPr>
              <w:t xml:space="preserve"> </w:t>
            </w:r>
            <w:r>
              <w:rPr>
                <w:w w:val="105"/>
                <w:sz w:val="18"/>
              </w:rPr>
              <w:t>availability</w:t>
            </w:r>
            <w:r>
              <w:rPr>
                <w:spacing w:val="-17"/>
                <w:w w:val="105"/>
                <w:sz w:val="18"/>
              </w:rPr>
              <w:t xml:space="preserve"> </w:t>
            </w:r>
            <w:r>
              <w:rPr>
                <w:w w:val="105"/>
                <w:sz w:val="18"/>
              </w:rPr>
              <w:t>of</w:t>
            </w:r>
            <w:r>
              <w:rPr>
                <w:spacing w:val="-13"/>
                <w:w w:val="105"/>
                <w:sz w:val="18"/>
              </w:rPr>
              <w:t xml:space="preserve"> </w:t>
            </w:r>
            <w:r>
              <w:rPr>
                <w:w w:val="105"/>
                <w:sz w:val="18"/>
              </w:rPr>
              <w:t>courses</w:t>
            </w:r>
            <w:r>
              <w:rPr>
                <w:spacing w:val="-13"/>
                <w:w w:val="105"/>
                <w:sz w:val="18"/>
              </w:rPr>
              <w:t xml:space="preserve"> </w:t>
            </w:r>
            <w:r>
              <w:rPr>
                <w:w w:val="105"/>
                <w:sz w:val="18"/>
              </w:rPr>
              <w:t>that</w:t>
            </w:r>
            <w:r>
              <w:rPr>
                <w:spacing w:val="-14"/>
                <w:w w:val="105"/>
                <w:sz w:val="18"/>
              </w:rPr>
              <w:t xml:space="preserve"> </w:t>
            </w:r>
            <w:r>
              <w:rPr>
                <w:w w:val="105"/>
                <w:sz w:val="18"/>
              </w:rPr>
              <w:t>meet your</w:t>
            </w:r>
            <w:r>
              <w:rPr>
                <w:spacing w:val="-16"/>
                <w:w w:val="105"/>
                <w:sz w:val="18"/>
              </w:rPr>
              <w:t xml:space="preserve"> </w:t>
            </w:r>
            <w:r>
              <w:rPr>
                <w:w w:val="105"/>
                <w:sz w:val="18"/>
              </w:rPr>
              <w:t>academic</w:t>
            </w:r>
            <w:r>
              <w:rPr>
                <w:spacing w:val="-16"/>
                <w:w w:val="105"/>
                <w:sz w:val="18"/>
              </w:rPr>
              <w:t xml:space="preserve"> </w:t>
            </w:r>
            <w:r>
              <w:rPr>
                <w:w w:val="105"/>
                <w:sz w:val="18"/>
              </w:rPr>
              <w:t>needs</w:t>
            </w:r>
            <w:r>
              <w:rPr>
                <w:spacing w:val="-16"/>
                <w:w w:val="105"/>
                <w:sz w:val="18"/>
              </w:rPr>
              <w:t xml:space="preserve"> </w:t>
            </w:r>
            <w:r>
              <w:rPr>
                <w:w w:val="105"/>
                <w:sz w:val="18"/>
              </w:rPr>
              <w:t>as</w:t>
            </w:r>
            <w:r>
              <w:rPr>
                <w:spacing w:val="-16"/>
                <w:w w:val="105"/>
                <w:sz w:val="18"/>
              </w:rPr>
              <w:t xml:space="preserve"> </w:t>
            </w:r>
            <w:r>
              <w:rPr>
                <w:w w:val="105"/>
                <w:sz w:val="18"/>
              </w:rPr>
              <w:t>well</w:t>
            </w:r>
            <w:r>
              <w:rPr>
                <w:spacing w:val="-17"/>
                <w:w w:val="105"/>
                <w:sz w:val="18"/>
              </w:rPr>
              <w:t xml:space="preserve"> </w:t>
            </w:r>
            <w:r>
              <w:rPr>
                <w:w w:val="105"/>
                <w:sz w:val="18"/>
              </w:rPr>
              <w:t>as</w:t>
            </w:r>
            <w:r>
              <w:rPr>
                <w:spacing w:val="-16"/>
                <w:w w:val="105"/>
                <w:sz w:val="18"/>
              </w:rPr>
              <w:t xml:space="preserve"> </w:t>
            </w:r>
            <w:r>
              <w:rPr>
                <w:w w:val="105"/>
                <w:sz w:val="18"/>
              </w:rPr>
              <w:t>degree</w:t>
            </w:r>
            <w:r>
              <w:rPr>
                <w:spacing w:val="-17"/>
                <w:w w:val="105"/>
                <w:sz w:val="18"/>
              </w:rPr>
              <w:t xml:space="preserve"> </w:t>
            </w:r>
            <w:r>
              <w:rPr>
                <w:w w:val="105"/>
                <w:sz w:val="18"/>
              </w:rPr>
              <w:t>requirements.</w:t>
            </w:r>
          </w:p>
        </w:tc>
      </w:tr>
      <w:tr w:rsidR="006F3538" w14:paraId="486D5FE8" w14:textId="77777777">
        <w:trPr>
          <w:trHeight w:val="560"/>
        </w:trPr>
        <w:tc>
          <w:tcPr>
            <w:tcW w:w="10721" w:type="dxa"/>
            <w:gridSpan w:val="6"/>
            <w:tcBorders>
              <w:top w:val="nil"/>
              <w:bottom w:val="nil"/>
            </w:tcBorders>
          </w:tcPr>
          <w:p w14:paraId="15FA5A20" w14:textId="77777777" w:rsidR="006F3538" w:rsidRDefault="006F3538">
            <w:pPr>
              <w:pStyle w:val="TableParagraph"/>
              <w:spacing w:before="9"/>
              <w:rPr>
                <w:rFonts w:ascii="Times New Roman"/>
                <w:sz w:val="21"/>
              </w:rPr>
            </w:pPr>
          </w:p>
          <w:p w14:paraId="40604615" w14:textId="77777777" w:rsidR="006F3538" w:rsidRDefault="00562468">
            <w:pPr>
              <w:pStyle w:val="TableParagraph"/>
              <w:tabs>
                <w:tab w:val="left" w:pos="4890"/>
              </w:tabs>
              <w:ind w:left="12"/>
              <w:rPr>
                <w:sz w:val="18"/>
              </w:rPr>
            </w:pPr>
            <w:r>
              <w:rPr>
                <w:w w:val="105"/>
                <w:sz w:val="18"/>
              </w:rPr>
              <w:t>Name:</w:t>
            </w:r>
            <w:r>
              <w:rPr>
                <w:w w:val="102"/>
                <w:sz w:val="18"/>
                <w:u w:val="single"/>
              </w:rPr>
              <w:t xml:space="preserve"> </w:t>
            </w:r>
            <w:r>
              <w:rPr>
                <w:sz w:val="18"/>
                <w:u w:val="single"/>
              </w:rPr>
              <w:tab/>
            </w:r>
          </w:p>
        </w:tc>
      </w:tr>
      <w:tr w:rsidR="006F3538" w14:paraId="0A5039E3" w14:textId="77777777">
        <w:trPr>
          <w:trHeight w:val="420"/>
        </w:trPr>
        <w:tc>
          <w:tcPr>
            <w:tcW w:w="10721" w:type="dxa"/>
            <w:gridSpan w:val="6"/>
            <w:tcBorders>
              <w:top w:val="nil"/>
              <w:bottom w:val="nil"/>
            </w:tcBorders>
          </w:tcPr>
          <w:p w14:paraId="27051DAD" w14:textId="77777777" w:rsidR="006F3538" w:rsidRDefault="00562468">
            <w:pPr>
              <w:pStyle w:val="TableParagraph"/>
              <w:tabs>
                <w:tab w:val="left" w:pos="4885"/>
              </w:tabs>
              <w:spacing w:before="88"/>
              <w:ind w:left="12"/>
              <w:rPr>
                <w:sz w:val="18"/>
              </w:rPr>
            </w:pPr>
            <w:r>
              <w:rPr>
                <w:w w:val="105"/>
                <w:sz w:val="18"/>
              </w:rPr>
              <w:t>ID</w:t>
            </w:r>
            <w:r>
              <w:rPr>
                <w:spacing w:val="-11"/>
                <w:w w:val="105"/>
                <w:sz w:val="18"/>
              </w:rPr>
              <w:t xml:space="preserve"> </w:t>
            </w:r>
            <w:r>
              <w:rPr>
                <w:w w:val="105"/>
                <w:sz w:val="18"/>
              </w:rPr>
              <w:t>#:</w:t>
            </w:r>
            <w:r>
              <w:rPr>
                <w:spacing w:val="-1"/>
                <w:sz w:val="18"/>
              </w:rPr>
              <w:t xml:space="preserve"> </w:t>
            </w:r>
            <w:r>
              <w:rPr>
                <w:w w:val="102"/>
                <w:sz w:val="18"/>
                <w:u w:val="single"/>
              </w:rPr>
              <w:t xml:space="preserve"> </w:t>
            </w:r>
            <w:r>
              <w:rPr>
                <w:sz w:val="18"/>
                <w:u w:val="single"/>
              </w:rPr>
              <w:tab/>
            </w:r>
          </w:p>
        </w:tc>
      </w:tr>
      <w:tr w:rsidR="006F3538" w14:paraId="304C765F" w14:textId="77777777" w:rsidTr="00D36D19">
        <w:trPr>
          <w:trHeight w:val="380"/>
        </w:trPr>
        <w:tc>
          <w:tcPr>
            <w:tcW w:w="3465" w:type="dxa"/>
            <w:tcBorders>
              <w:top w:val="nil"/>
              <w:bottom w:val="nil"/>
              <w:right w:val="nil"/>
            </w:tcBorders>
          </w:tcPr>
          <w:p w14:paraId="42C96A3E" w14:textId="77777777" w:rsidR="006F3538" w:rsidRDefault="00562468">
            <w:pPr>
              <w:pStyle w:val="TableParagraph"/>
              <w:spacing w:before="118"/>
              <w:ind w:left="17"/>
              <w:rPr>
                <w:b/>
              </w:rPr>
            </w:pPr>
            <w:r>
              <w:rPr>
                <w:b/>
                <w:u w:val="thick"/>
              </w:rPr>
              <w:t xml:space="preserve">Core Courses </w:t>
            </w:r>
          </w:p>
        </w:tc>
        <w:tc>
          <w:tcPr>
            <w:tcW w:w="1278" w:type="dxa"/>
            <w:tcBorders>
              <w:top w:val="nil"/>
              <w:left w:val="nil"/>
              <w:bottom w:val="nil"/>
              <w:right w:val="nil"/>
            </w:tcBorders>
          </w:tcPr>
          <w:p w14:paraId="43FDAFE1" w14:textId="77777777" w:rsidR="006F3538" w:rsidRDefault="006F3538">
            <w:pPr>
              <w:pStyle w:val="TableParagraph"/>
              <w:rPr>
                <w:rFonts w:ascii="Times New Roman"/>
                <w:sz w:val="18"/>
              </w:rPr>
            </w:pPr>
          </w:p>
        </w:tc>
        <w:tc>
          <w:tcPr>
            <w:tcW w:w="727" w:type="dxa"/>
            <w:tcBorders>
              <w:top w:val="nil"/>
              <w:left w:val="nil"/>
              <w:bottom w:val="nil"/>
              <w:right w:val="nil"/>
            </w:tcBorders>
          </w:tcPr>
          <w:p w14:paraId="76511F08" w14:textId="77777777" w:rsidR="006F3538" w:rsidRDefault="006F3538">
            <w:pPr>
              <w:pStyle w:val="TableParagraph"/>
              <w:rPr>
                <w:rFonts w:ascii="Times New Roman"/>
                <w:sz w:val="18"/>
              </w:rPr>
            </w:pPr>
          </w:p>
        </w:tc>
        <w:tc>
          <w:tcPr>
            <w:tcW w:w="695" w:type="dxa"/>
            <w:tcBorders>
              <w:top w:val="nil"/>
              <w:left w:val="nil"/>
              <w:bottom w:val="nil"/>
              <w:right w:val="nil"/>
            </w:tcBorders>
          </w:tcPr>
          <w:p w14:paraId="21205D03" w14:textId="77777777" w:rsidR="006F3538" w:rsidRDefault="006F3538">
            <w:pPr>
              <w:pStyle w:val="TableParagraph"/>
              <w:rPr>
                <w:rFonts w:ascii="Times New Roman"/>
                <w:sz w:val="18"/>
              </w:rPr>
            </w:pPr>
          </w:p>
        </w:tc>
        <w:tc>
          <w:tcPr>
            <w:tcW w:w="2773" w:type="dxa"/>
            <w:tcBorders>
              <w:top w:val="nil"/>
              <w:left w:val="nil"/>
              <w:bottom w:val="nil"/>
              <w:right w:val="nil"/>
            </w:tcBorders>
          </w:tcPr>
          <w:p w14:paraId="719CED2A" w14:textId="77777777" w:rsidR="006F3538" w:rsidRDefault="006F3538">
            <w:pPr>
              <w:pStyle w:val="TableParagraph"/>
              <w:rPr>
                <w:rFonts w:ascii="Times New Roman"/>
                <w:sz w:val="18"/>
              </w:rPr>
            </w:pPr>
          </w:p>
        </w:tc>
        <w:tc>
          <w:tcPr>
            <w:tcW w:w="1783" w:type="dxa"/>
            <w:tcBorders>
              <w:top w:val="nil"/>
              <w:left w:val="nil"/>
              <w:bottom w:val="nil"/>
            </w:tcBorders>
          </w:tcPr>
          <w:p w14:paraId="2C43637D" w14:textId="77777777" w:rsidR="006F3538" w:rsidRDefault="006F3538">
            <w:pPr>
              <w:pStyle w:val="TableParagraph"/>
              <w:rPr>
                <w:rFonts w:ascii="Times New Roman"/>
                <w:sz w:val="18"/>
              </w:rPr>
            </w:pPr>
          </w:p>
        </w:tc>
      </w:tr>
      <w:tr w:rsidR="006F3538" w14:paraId="60E9230C" w14:textId="77777777">
        <w:trPr>
          <w:trHeight w:val="260"/>
        </w:trPr>
        <w:tc>
          <w:tcPr>
            <w:tcW w:w="10721" w:type="dxa"/>
            <w:gridSpan w:val="6"/>
            <w:tcBorders>
              <w:top w:val="nil"/>
              <w:bottom w:val="nil"/>
            </w:tcBorders>
          </w:tcPr>
          <w:p w14:paraId="0065EAB0" w14:textId="4A626114" w:rsidR="006F3538" w:rsidRDefault="00562468" w:rsidP="0078086E">
            <w:pPr>
              <w:pStyle w:val="TableParagraph"/>
              <w:spacing w:before="3" w:line="239" w:lineRule="exact"/>
              <w:ind w:left="17"/>
              <w:rPr>
                <w:b/>
              </w:rPr>
            </w:pPr>
            <w:r>
              <w:rPr>
                <w:b/>
              </w:rPr>
              <w:t>Students who start fall 2015</w:t>
            </w:r>
            <w:r w:rsidR="00CE04AF">
              <w:rPr>
                <w:b/>
              </w:rPr>
              <w:t xml:space="preserve"> or later</w:t>
            </w:r>
            <w:r>
              <w:rPr>
                <w:b/>
              </w:rPr>
              <w:t xml:space="preserve"> - </w:t>
            </w:r>
            <w:r w:rsidR="0078086E">
              <w:rPr>
                <w:b/>
              </w:rPr>
              <w:t>11</w:t>
            </w:r>
            <w:r>
              <w:rPr>
                <w:b/>
              </w:rPr>
              <w:t xml:space="preserve"> core courses </w:t>
            </w:r>
            <w:r w:rsidR="0078086E">
              <w:rPr>
                <w:b/>
              </w:rPr>
              <w:t xml:space="preserve">B or better </w:t>
            </w:r>
            <w:r>
              <w:rPr>
                <w:b/>
              </w:rPr>
              <w:t>for a total of 31 semester hours</w:t>
            </w:r>
          </w:p>
        </w:tc>
      </w:tr>
      <w:tr w:rsidR="006F3538" w:rsidRPr="00CE04AF" w14:paraId="1D6EEAB7" w14:textId="77777777" w:rsidTr="00D36D19">
        <w:trPr>
          <w:trHeight w:val="200"/>
        </w:trPr>
        <w:tc>
          <w:tcPr>
            <w:tcW w:w="3465" w:type="dxa"/>
            <w:tcBorders>
              <w:top w:val="thickThinMediumGap" w:sz="6" w:space="0" w:color="000000"/>
              <w:bottom w:val="single" w:sz="8" w:space="0" w:color="000000"/>
              <w:right w:val="single" w:sz="8" w:space="0" w:color="000000"/>
            </w:tcBorders>
            <w:shd w:val="clear" w:color="auto" w:fill="979797"/>
          </w:tcPr>
          <w:p w14:paraId="6AF27DA4" w14:textId="77777777" w:rsidR="006F3538" w:rsidRPr="00CE04AF" w:rsidRDefault="00562468">
            <w:pPr>
              <w:pStyle w:val="TableParagraph"/>
              <w:spacing w:before="8" w:line="188" w:lineRule="exact"/>
              <w:ind w:left="12"/>
              <w:rPr>
                <w:b/>
                <w:sz w:val="18"/>
                <w:szCs w:val="18"/>
              </w:rPr>
            </w:pPr>
            <w:r w:rsidRPr="00CE04AF">
              <w:rPr>
                <w:b/>
                <w:w w:val="105"/>
                <w:sz w:val="18"/>
                <w:szCs w:val="18"/>
              </w:rPr>
              <w:t>Course # and Title</w:t>
            </w:r>
          </w:p>
        </w:tc>
        <w:tc>
          <w:tcPr>
            <w:tcW w:w="1278" w:type="dxa"/>
            <w:tcBorders>
              <w:top w:val="thickThinMediumGap" w:sz="6" w:space="0" w:color="000000"/>
              <w:left w:val="single" w:sz="8" w:space="0" w:color="000000"/>
              <w:bottom w:val="single" w:sz="8" w:space="0" w:color="000000"/>
              <w:right w:val="single" w:sz="8" w:space="0" w:color="000000"/>
            </w:tcBorders>
            <w:shd w:val="clear" w:color="auto" w:fill="979797"/>
          </w:tcPr>
          <w:p w14:paraId="73CAF596" w14:textId="77777777" w:rsidR="006F3538" w:rsidRPr="00CE04AF" w:rsidRDefault="00562468">
            <w:pPr>
              <w:pStyle w:val="TableParagraph"/>
              <w:spacing w:before="8" w:line="188" w:lineRule="exact"/>
              <w:ind w:left="24"/>
              <w:rPr>
                <w:b/>
                <w:sz w:val="18"/>
                <w:szCs w:val="18"/>
              </w:rPr>
            </w:pPr>
            <w:r w:rsidRPr="00CE04AF">
              <w:rPr>
                <w:b/>
                <w:w w:val="105"/>
                <w:sz w:val="18"/>
                <w:szCs w:val="18"/>
              </w:rPr>
              <w:t>Semester</w:t>
            </w:r>
          </w:p>
        </w:tc>
        <w:tc>
          <w:tcPr>
            <w:tcW w:w="727" w:type="dxa"/>
            <w:tcBorders>
              <w:top w:val="thickThinMediumGap" w:sz="6" w:space="0" w:color="000000"/>
              <w:left w:val="single" w:sz="8" w:space="0" w:color="000000"/>
              <w:bottom w:val="single" w:sz="8" w:space="0" w:color="000000"/>
              <w:right w:val="single" w:sz="8" w:space="0" w:color="000000"/>
            </w:tcBorders>
            <w:shd w:val="clear" w:color="auto" w:fill="979797"/>
          </w:tcPr>
          <w:p w14:paraId="4C3C62D1" w14:textId="77777777" w:rsidR="006F3538" w:rsidRPr="00CE04AF" w:rsidRDefault="00562468">
            <w:pPr>
              <w:pStyle w:val="TableParagraph"/>
              <w:spacing w:before="8" w:line="188" w:lineRule="exact"/>
              <w:ind w:right="17"/>
              <w:jc w:val="center"/>
              <w:rPr>
                <w:b/>
                <w:sz w:val="18"/>
                <w:szCs w:val="18"/>
              </w:rPr>
            </w:pPr>
            <w:r w:rsidRPr="00CE04AF">
              <w:rPr>
                <w:b/>
                <w:w w:val="105"/>
                <w:sz w:val="18"/>
                <w:szCs w:val="18"/>
              </w:rPr>
              <w:t>Credits</w:t>
            </w:r>
          </w:p>
        </w:tc>
        <w:tc>
          <w:tcPr>
            <w:tcW w:w="695" w:type="dxa"/>
            <w:tcBorders>
              <w:top w:val="thickThinMediumGap" w:sz="6" w:space="0" w:color="000000"/>
              <w:left w:val="single" w:sz="8" w:space="0" w:color="000000"/>
              <w:bottom w:val="single" w:sz="8" w:space="0" w:color="000000"/>
              <w:right w:val="single" w:sz="8" w:space="0" w:color="000000"/>
            </w:tcBorders>
            <w:shd w:val="clear" w:color="auto" w:fill="979797"/>
          </w:tcPr>
          <w:p w14:paraId="43A7D859" w14:textId="77777777" w:rsidR="006F3538" w:rsidRPr="00CE04AF" w:rsidRDefault="00562468">
            <w:pPr>
              <w:pStyle w:val="TableParagraph"/>
              <w:spacing w:before="8" w:line="188" w:lineRule="exact"/>
              <w:ind w:left="24"/>
              <w:rPr>
                <w:b/>
                <w:sz w:val="18"/>
                <w:szCs w:val="18"/>
              </w:rPr>
            </w:pPr>
            <w:r w:rsidRPr="00CE04AF">
              <w:rPr>
                <w:b/>
                <w:w w:val="105"/>
                <w:sz w:val="18"/>
                <w:szCs w:val="18"/>
              </w:rPr>
              <w:t>Grade</w:t>
            </w:r>
          </w:p>
        </w:tc>
        <w:tc>
          <w:tcPr>
            <w:tcW w:w="2773" w:type="dxa"/>
            <w:tcBorders>
              <w:top w:val="thickThinMediumGap" w:sz="6" w:space="0" w:color="000000"/>
              <w:left w:val="single" w:sz="8" w:space="0" w:color="000000"/>
              <w:bottom w:val="single" w:sz="8" w:space="0" w:color="000000"/>
              <w:right w:val="single" w:sz="8" w:space="0" w:color="000000"/>
            </w:tcBorders>
            <w:shd w:val="clear" w:color="auto" w:fill="979797"/>
          </w:tcPr>
          <w:p w14:paraId="1923A1CE" w14:textId="77777777" w:rsidR="006F3538" w:rsidRPr="00CE04AF" w:rsidRDefault="00562468">
            <w:pPr>
              <w:pStyle w:val="TableParagraph"/>
              <w:spacing w:before="8" w:line="188" w:lineRule="exact"/>
              <w:ind w:left="24"/>
              <w:rPr>
                <w:b/>
                <w:sz w:val="18"/>
                <w:szCs w:val="18"/>
              </w:rPr>
            </w:pPr>
            <w:r w:rsidRPr="00CE04AF">
              <w:rPr>
                <w:b/>
                <w:sz w:val="18"/>
                <w:szCs w:val="18"/>
              </w:rPr>
              <w:t>Semester Offered</w:t>
            </w:r>
          </w:p>
        </w:tc>
        <w:tc>
          <w:tcPr>
            <w:tcW w:w="1783" w:type="dxa"/>
            <w:vMerge w:val="restart"/>
            <w:tcBorders>
              <w:top w:val="nil"/>
              <w:left w:val="single" w:sz="8" w:space="0" w:color="000000"/>
              <w:bottom w:val="nil"/>
            </w:tcBorders>
          </w:tcPr>
          <w:p w14:paraId="07031CA7" w14:textId="77777777" w:rsidR="006F3538" w:rsidRPr="00CE04AF" w:rsidRDefault="006F3538">
            <w:pPr>
              <w:pStyle w:val="TableParagraph"/>
              <w:rPr>
                <w:sz w:val="18"/>
                <w:szCs w:val="18"/>
              </w:rPr>
            </w:pPr>
          </w:p>
        </w:tc>
      </w:tr>
      <w:tr w:rsidR="00F5625F" w:rsidRPr="00CE04AF" w14:paraId="5F4AADC0" w14:textId="77777777" w:rsidTr="00D36D19">
        <w:trPr>
          <w:trHeight w:val="420"/>
        </w:trPr>
        <w:tc>
          <w:tcPr>
            <w:tcW w:w="3465" w:type="dxa"/>
            <w:tcBorders>
              <w:top w:val="single" w:sz="8" w:space="0" w:color="000000"/>
              <w:bottom w:val="single" w:sz="8" w:space="0" w:color="000000"/>
              <w:right w:val="single" w:sz="8" w:space="0" w:color="000000"/>
            </w:tcBorders>
          </w:tcPr>
          <w:p w14:paraId="432F4339" w14:textId="77777777" w:rsidR="00F5625F" w:rsidRPr="00CE04AF" w:rsidRDefault="00F5625F">
            <w:pPr>
              <w:pStyle w:val="TableParagraph"/>
              <w:spacing w:line="200" w:lineRule="exact"/>
              <w:ind w:left="12"/>
              <w:rPr>
                <w:w w:val="105"/>
                <w:sz w:val="18"/>
                <w:szCs w:val="18"/>
              </w:rPr>
            </w:pPr>
            <w:r w:rsidRPr="00CE04AF">
              <w:rPr>
                <w:w w:val="105"/>
                <w:sz w:val="18"/>
                <w:szCs w:val="18"/>
              </w:rPr>
              <w:t xml:space="preserve">PUBPL 6000 </w:t>
            </w:r>
            <w:r w:rsidR="000C5B97" w:rsidRPr="00CE04AF">
              <w:rPr>
                <w:w w:val="105"/>
                <w:sz w:val="18"/>
                <w:szCs w:val="18"/>
              </w:rPr>
              <w:t>–</w:t>
            </w:r>
            <w:r w:rsidRPr="00CE04AF">
              <w:rPr>
                <w:w w:val="105"/>
                <w:sz w:val="18"/>
                <w:szCs w:val="18"/>
              </w:rPr>
              <w:t xml:space="preserve"> </w:t>
            </w:r>
            <w:r w:rsidR="000C5B97" w:rsidRPr="00CE04AF">
              <w:rPr>
                <w:w w:val="105"/>
                <w:sz w:val="18"/>
                <w:szCs w:val="18"/>
              </w:rPr>
              <w:t>Microeconomic Applications and Public Policy Statistics</w:t>
            </w:r>
          </w:p>
        </w:tc>
        <w:tc>
          <w:tcPr>
            <w:tcW w:w="1278" w:type="dxa"/>
            <w:tcBorders>
              <w:top w:val="single" w:sz="8" w:space="0" w:color="000000"/>
              <w:left w:val="single" w:sz="8" w:space="0" w:color="000000"/>
              <w:bottom w:val="single" w:sz="8" w:space="0" w:color="000000"/>
              <w:right w:val="single" w:sz="8" w:space="0" w:color="000000"/>
            </w:tcBorders>
          </w:tcPr>
          <w:p w14:paraId="0732CC42" w14:textId="3E3AB8A9" w:rsidR="00F5625F" w:rsidRPr="00CE04AF" w:rsidRDefault="001C101D" w:rsidP="0074513C">
            <w:pPr>
              <w:pStyle w:val="TableParagraph"/>
              <w:jc w:val="center"/>
              <w:rPr>
                <w:sz w:val="18"/>
                <w:szCs w:val="18"/>
              </w:rPr>
            </w:pPr>
            <w:r w:rsidRPr="00CE04AF">
              <w:rPr>
                <w:sz w:val="18"/>
                <w:szCs w:val="18"/>
              </w:rPr>
              <w:t>1</w:t>
            </w:r>
            <w:r w:rsidRPr="00CE04AF">
              <w:rPr>
                <w:sz w:val="18"/>
                <w:szCs w:val="18"/>
                <w:vertAlign w:val="superscript"/>
              </w:rPr>
              <w:t>st</w:t>
            </w:r>
            <w:r w:rsidRPr="00CE04AF">
              <w:rPr>
                <w:sz w:val="18"/>
                <w:szCs w:val="18"/>
              </w:rPr>
              <w:t xml:space="preserve"> Summer if Neede</w:t>
            </w:r>
            <w:bookmarkStart w:id="1" w:name="_GoBack"/>
            <w:bookmarkEnd w:id="1"/>
            <w:r w:rsidRPr="00CE04AF">
              <w:rPr>
                <w:sz w:val="18"/>
                <w:szCs w:val="18"/>
              </w:rPr>
              <w:t>d</w:t>
            </w:r>
          </w:p>
        </w:tc>
        <w:tc>
          <w:tcPr>
            <w:tcW w:w="727" w:type="dxa"/>
            <w:tcBorders>
              <w:top w:val="single" w:sz="8" w:space="0" w:color="000000"/>
              <w:left w:val="single" w:sz="8" w:space="0" w:color="000000"/>
              <w:bottom w:val="single" w:sz="8" w:space="0" w:color="000000"/>
              <w:right w:val="single" w:sz="8" w:space="0" w:color="000000"/>
            </w:tcBorders>
          </w:tcPr>
          <w:p w14:paraId="42D2BEB1" w14:textId="77777777" w:rsidR="00F5625F" w:rsidRPr="00CE04AF" w:rsidRDefault="001C101D">
            <w:pPr>
              <w:pStyle w:val="TableParagraph"/>
              <w:spacing w:line="205" w:lineRule="exact"/>
              <w:ind w:left="16"/>
              <w:jc w:val="center"/>
              <w:rPr>
                <w:w w:val="102"/>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29EA676A" w14:textId="77777777" w:rsidR="00F5625F" w:rsidRPr="00CE04AF" w:rsidRDefault="00F5625F"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208E228E" w14:textId="77777777" w:rsidR="00F5625F" w:rsidRPr="00CE04AF" w:rsidRDefault="00F5625F">
            <w:pPr>
              <w:pStyle w:val="TableParagraph"/>
              <w:spacing w:line="205" w:lineRule="exact"/>
              <w:ind w:left="24"/>
              <w:rPr>
                <w:w w:val="105"/>
                <w:sz w:val="18"/>
                <w:szCs w:val="18"/>
              </w:rPr>
            </w:pPr>
            <w:r w:rsidRPr="00CE04AF">
              <w:rPr>
                <w:w w:val="105"/>
                <w:sz w:val="18"/>
                <w:szCs w:val="18"/>
              </w:rPr>
              <w:t>Summer</w:t>
            </w:r>
          </w:p>
        </w:tc>
        <w:tc>
          <w:tcPr>
            <w:tcW w:w="1783" w:type="dxa"/>
            <w:vMerge/>
            <w:tcBorders>
              <w:top w:val="nil"/>
              <w:left w:val="single" w:sz="8" w:space="0" w:color="000000"/>
              <w:bottom w:val="nil"/>
            </w:tcBorders>
          </w:tcPr>
          <w:p w14:paraId="07D05B49" w14:textId="77777777" w:rsidR="00F5625F" w:rsidRPr="00CE04AF" w:rsidRDefault="00F5625F">
            <w:pPr>
              <w:rPr>
                <w:sz w:val="18"/>
                <w:szCs w:val="18"/>
              </w:rPr>
            </w:pPr>
          </w:p>
        </w:tc>
      </w:tr>
      <w:tr w:rsidR="006F3538" w:rsidRPr="00CE04AF" w14:paraId="554CA8F2" w14:textId="77777777" w:rsidTr="00D36D19">
        <w:trPr>
          <w:trHeight w:val="420"/>
        </w:trPr>
        <w:tc>
          <w:tcPr>
            <w:tcW w:w="3465" w:type="dxa"/>
            <w:tcBorders>
              <w:top w:val="single" w:sz="8" w:space="0" w:color="000000"/>
              <w:bottom w:val="single" w:sz="8" w:space="0" w:color="000000"/>
              <w:right w:val="single" w:sz="8" w:space="0" w:color="000000"/>
            </w:tcBorders>
          </w:tcPr>
          <w:p w14:paraId="4EF87B5C" w14:textId="77777777" w:rsidR="006F3538" w:rsidRPr="00CE04AF" w:rsidRDefault="00562468">
            <w:pPr>
              <w:pStyle w:val="TableParagraph"/>
              <w:spacing w:line="200" w:lineRule="exact"/>
              <w:ind w:left="12"/>
              <w:rPr>
                <w:sz w:val="18"/>
                <w:szCs w:val="18"/>
              </w:rPr>
            </w:pPr>
            <w:r w:rsidRPr="00CE04AF">
              <w:rPr>
                <w:w w:val="105"/>
                <w:sz w:val="18"/>
                <w:szCs w:val="18"/>
              </w:rPr>
              <w:t>PADMN 6320 - Public Policy Theories</w:t>
            </w:r>
          </w:p>
          <w:p w14:paraId="2DA165BE" w14:textId="77777777" w:rsidR="006F3538" w:rsidRPr="00CE04AF" w:rsidRDefault="00562468">
            <w:pPr>
              <w:pStyle w:val="TableParagraph"/>
              <w:spacing w:before="21" w:line="195" w:lineRule="exact"/>
              <w:ind w:left="12"/>
              <w:rPr>
                <w:sz w:val="18"/>
                <w:szCs w:val="18"/>
              </w:rPr>
            </w:pPr>
            <w:r w:rsidRPr="00CE04AF">
              <w:rPr>
                <w:sz w:val="18"/>
                <w:szCs w:val="18"/>
              </w:rPr>
              <w:t>and Applications</w:t>
            </w:r>
          </w:p>
        </w:tc>
        <w:tc>
          <w:tcPr>
            <w:tcW w:w="1278" w:type="dxa"/>
            <w:tcBorders>
              <w:top w:val="single" w:sz="8" w:space="0" w:color="000000"/>
              <w:left w:val="single" w:sz="8" w:space="0" w:color="000000"/>
              <w:bottom w:val="single" w:sz="8" w:space="0" w:color="000000"/>
              <w:right w:val="single" w:sz="8" w:space="0" w:color="000000"/>
            </w:tcBorders>
          </w:tcPr>
          <w:p w14:paraId="23C90464"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71BA260D"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0D52A3A2"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365C2856" w14:textId="77777777" w:rsidR="006F3538" w:rsidRPr="00CE04AF" w:rsidRDefault="00562468">
            <w:pPr>
              <w:pStyle w:val="TableParagraph"/>
              <w:spacing w:line="205" w:lineRule="exact"/>
              <w:ind w:left="24"/>
              <w:rPr>
                <w:sz w:val="18"/>
                <w:szCs w:val="18"/>
              </w:rPr>
            </w:pPr>
            <w:r w:rsidRPr="00CE04AF">
              <w:rPr>
                <w:w w:val="105"/>
                <w:sz w:val="18"/>
                <w:szCs w:val="18"/>
              </w:rPr>
              <w:t>Fall</w:t>
            </w:r>
          </w:p>
        </w:tc>
        <w:tc>
          <w:tcPr>
            <w:tcW w:w="1783" w:type="dxa"/>
            <w:vMerge/>
            <w:tcBorders>
              <w:top w:val="nil"/>
              <w:left w:val="single" w:sz="8" w:space="0" w:color="000000"/>
              <w:bottom w:val="nil"/>
            </w:tcBorders>
          </w:tcPr>
          <w:p w14:paraId="088444B6" w14:textId="77777777" w:rsidR="006F3538" w:rsidRPr="00CE04AF" w:rsidRDefault="006F3538">
            <w:pPr>
              <w:rPr>
                <w:sz w:val="18"/>
                <w:szCs w:val="18"/>
              </w:rPr>
            </w:pPr>
          </w:p>
        </w:tc>
      </w:tr>
      <w:tr w:rsidR="006F3538" w:rsidRPr="00CE04AF" w14:paraId="697ACC75" w14:textId="77777777" w:rsidTr="00D36D19">
        <w:trPr>
          <w:trHeight w:val="420"/>
        </w:trPr>
        <w:tc>
          <w:tcPr>
            <w:tcW w:w="3465" w:type="dxa"/>
            <w:tcBorders>
              <w:top w:val="single" w:sz="8" w:space="0" w:color="000000"/>
              <w:bottom w:val="single" w:sz="8" w:space="0" w:color="000000"/>
              <w:right w:val="single" w:sz="8" w:space="0" w:color="000000"/>
            </w:tcBorders>
          </w:tcPr>
          <w:p w14:paraId="78FA39E8" w14:textId="77777777" w:rsidR="006F3538" w:rsidRPr="00CE04AF" w:rsidRDefault="00562468">
            <w:pPr>
              <w:pStyle w:val="TableParagraph"/>
              <w:spacing w:line="200" w:lineRule="exact"/>
              <w:ind w:left="12"/>
              <w:rPr>
                <w:sz w:val="18"/>
                <w:szCs w:val="18"/>
              </w:rPr>
            </w:pPr>
            <w:r w:rsidRPr="00CE04AF">
              <w:rPr>
                <w:w w:val="105"/>
                <w:sz w:val="18"/>
                <w:szCs w:val="18"/>
              </w:rPr>
              <w:t>PUBPL 6290 - Applied Quantitative</w:t>
            </w:r>
          </w:p>
          <w:p w14:paraId="328C6BFF" w14:textId="77777777" w:rsidR="006F3538" w:rsidRPr="00CE04AF" w:rsidRDefault="00562468">
            <w:pPr>
              <w:pStyle w:val="TableParagraph"/>
              <w:spacing w:before="21" w:line="195" w:lineRule="exact"/>
              <w:ind w:left="12"/>
              <w:rPr>
                <w:sz w:val="18"/>
                <w:szCs w:val="18"/>
              </w:rPr>
            </w:pPr>
            <w:r w:rsidRPr="00CE04AF">
              <w:rPr>
                <w:w w:val="105"/>
                <w:sz w:val="18"/>
                <w:szCs w:val="18"/>
              </w:rPr>
              <w:t>Methods for Public Policy</w:t>
            </w:r>
          </w:p>
        </w:tc>
        <w:tc>
          <w:tcPr>
            <w:tcW w:w="1278" w:type="dxa"/>
            <w:tcBorders>
              <w:top w:val="single" w:sz="8" w:space="0" w:color="000000"/>
              <w:left w:val="single" w:sz="8" w:space="0" w:color="000000"/>
              <w:bottom w:val="single" w:sz="8" w:space="0" w:color="000000"/>
              <w:right w:val="single" w:sz="8" w:space="0" w:color="000000"/>
            </w:tcBorders>
          </w:tcPr>
          <w:p w14:paraId="5017F312"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41D4E6C9"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1FA6806B"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519942B7" w14:textId="77777777" w:rsidR="006F3538" w:rsidRPr="00CE04AF" w:rsidRDefault="00562468">
            <w:pPr>
              <w:pStyle w:val="TableParagraph"/>
              <w:spacing w:line="205" w:lineRule="exact"/>
              <w:ind w:left="24"/>
              <w:rPr>
                <w:sz w:val="18"/>
                <w:szCs w:val="18"/>
              </w:rPr>
            </w:pPr>
            <w:r w:rsidRPr="00CE04AF">
              <w:rPr>
                <w:w w:val="105"/>
                <w:sz w:val="18"/>
                <w:szCs w:val="18"/>
              </w:rPr>
              <w:t>Fall</w:t>
            </w:r>
          </w:p>
        </w:tc>
        <w:tc>
          <w:tcPr>
            <w:tcW w:w="1783" w:type="dxa"/>
            <w:vMerge/>
            <w:tcBorders>
              <w:top w:val="nil"/>
              <w:left w:val="single" w:sz="8" w:space="0" w:color="000000"/>
              <w:bottom w:val="nil"/>
            </w:tcBorders>
          </w:tcPr>
          <w:p w14:paraId="7FA14902" w14:textId="77777777" w:rsidR="006F3538" w:rsidRPr="00CE04AF" w:rsidRDefault="006F3538">
            <w:pPr>
              <w:rPr>
                <w:sz w:val="18"/>
                <w:szCs w:val="18"/>
              </w:rPr>
            </w:pPr>
          </w:p>
        </w:tc>
      </w:tr>
      <w:tr w:rsidR="006F3538" w:rsidRPr="00CE04AF" w14:paraId="0B7D08DB" w14:textId="77777777" w:rsidTr="00D36D19">
        <w:trPr>
          <w:trHeight w:val="660"/>
        </w:trPr>
        <w:tc>
          <w:tcPr>
            <w:tcW w:w="3465" w:type="dxa"/>
            <w:tcBorders>
              <w:top w:val="single" w:sz="8" w:space="0" w:color="000000"/>
              <w:bottom w:val="single" w:sz="8" w:space="0" w:color="000000"/>
              <w:right w:val="single" w:sz="8" w:space="0" w:color="000000"/>
            </w:tcBorders>
          </w:tcPr>
          <w:p w14:paraId="270292BA" w14:textId="77777777" w:rsidR="006F3538" w:rsidRPr="00CE04AF" w:rsidRDefault="00562468">
            <w:pPr>
              <w:pStyle w:val="TableParagraph"/>
              <w:spacing w:line="264" w:lineRule="auto"/>
              <w:ind w:left="12" w:right="52"/>
              <w:rPr>
                <w:sz w:val="18"/>
                <w:szCs w:val="18"/>
              </w:rPr>
            </w:pPr>
            <w:r w:rsidRPr="00CE04AF">
              <w:rPr>
                <w:w w:val="105"/>
                <w:sz w:val="18"/>
                <w:szCs w:val="18"/>
              </w:rPr>
              <w:t>ECON 6300 - Public Finance: Public Expenditures and Cost-Benefit Analysis</w:t>
            </w:r>
          </w:p>
        </w:tc>
        <w:tc>
          <w:tcPr>
            <w:tcW w:w="1278" w:type="dxa"/>
            <w:tcBorders>
              <w:top w:val="single" w:sz="8" w:space="0" w:color="000000"/>
              <w:left w:val="single" w:sz="8" w:space="0" w:color="000000"/>
              <w:bottom w:val="single" w:sz="8" w:space="0" w:color="000000"/>
              <w:right w:val="single" w:sz="8" w:space="0" w:color="000000"/>
            </w:tcBorders>
          </w:tcPr>
          <w:p w14:paraId="28C3A477"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74893A3A"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4F8BAA79"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3C17B0E9" w14:textId="77777777" w:rsidR="006F3538" w:rsidRPr="00CE04AF" w:rsidRDefault="00562468">
            <w:pPr>
              <w:pStyle w:val="TableParagraph"/>
              <w:spacing w:line="205" w:lineRule="exact"/>
              <w:ind w:left="24"/>
              <w:rPr>
                <w:sz w:val="18"/>
                <w:szCs w:val="18"/>
              </w:rPr>
            </w:pPr>
            <w:r w:rsidRPr="00CE04AF">
              <w:rPr>
                <w:w w:val="105"/>
                <w:sz w:val="18"/>
                <w:szCs w:val="18"/>
              </w:rPr>
              <w:t>Fall</w:t>
            </w:r>
          </w:p>
        </w:tc>
        <w:tc>
          <w:tcPr>
            <w:tcW w:w="1783" w:type="dxa"/>
            <w:vMerge/>
            <w:tcBorders>
              <w:top w:val="nil"/>
              <w:left w:val="single" w:sz="8" w:space="0" w:color="000000"/>
              <w:bottom w:val="nil"/>
            </w:tcBorders>
          </w:tcPr>
          <w:p w14:paraId="73EAA306" w14:textId="77777777" w:rsidR="006F3538" w:rsidRPr="00CE04AF" w:rsidRDefault="006F3538">
            <w:pPr>
              <w:rPr>
                <w:sz w:val="18"/>
                <w:szCs w:val="18"/>
              </w:rPr>
            </w:pPr>
          </w:p>
        </w:tc>
      </w:tr>
      <w:tr w:rsidR="008C34C8" w:rsidRPr="00CE04AF" w14:paraId="6E927FAB" w14:textId="77777777" w:rsidTr="00D36D19">
        <w:trPr>
          <w:trHeight w:val="480"/>
        </w:trPr>
        <w:tc>
          <w:tcPr>
            <w:tcW w:w="3465" w:type="dxa"/>
            <w:tcBorders>
              <w:top w:val="single" w:sz="8" w:space="0" w:color="000000"/>
              <w:left w:val="single" w:sz="18" w:space="0" w:color="auto"/>
              <w:bottom w:val="single" w:sz="8" w:space="0" w:color="000000"/>
              <w:right w:val="single" w:sz="4" w:space="0" w:color="auto"/>
            </w:tcBorders>
          </w:tcPr>
          <w:p w14:paraId="56C96DC8" w14:textId="77777777" w:rsidR="008C34C8" w:rsidRPr="00CE04AF" w:rsidRDefault="008C34C8">
            <w:pPr>
              <w:pStyle w:val="TableParagraph"/>
              <w:spacing w:line="205" w:lineRule="exact"/>
              <w:ind w:left="24"/>
              <w:rPr>
                <w:sz w:val="18"/>
                <w:szCs w:val="18"/>
              </w:rPr>
            </w:pPr>
            <w:r w:rsidRPr="00CE04AF">
              <w:rPr>
                <w:w w:val="105"/>
                <w:sz w:val="18"/>
                <w:szCs w:val="18"/>
              </w:rPr>
              <w:t>PUBPL 6900 - Public Policy Research</w:t>
            </w:r>
          </w:p>
        </w:tc>
        <w:tc>
          <w:tcPr>
            <w:tcW w:w="1278" w:type="dxa"/>
            <w:tcBorders>
              <w:top w:val="single" w:sz="8" w:space="0" w:color="000000"/>
              <w:left w:val="single" w:sz="4" w:space="0" w:color="auto"/>
              <w:bottom w:val="single" w:sz="8" w:space="0" w:color="000000"/>
              <w:right w:val="single" w:sz="8" w:space="0" w:color="000000"/>
            </w:tcBorders>
          </w:tcPr>
          <w:p w14:paraId="088582A7" w14:textId="77777777" w:rsidR="008C34C8" w:rsidRPr="00CE04AF" w:rsidRDefault="008C34C8" w:rsidP="00CE04AF">
            <w:pPr>
              <w:pStyle w:val="TableParagraph"/>
              <w:spacing w:line="205" w:lineRule="exact"/>
              <w:ind w:left="24"/>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04F1F0DA" w14:textId="77777777" w:rsidR="008C34C8" w:rsidRPr="00CE04AF" w:rsidRDefault="008C34C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50B186CE" w14:textId="77777777" w:rsidR="008C34C8" w:rsidRPr="00CE04AF" w:rsidRDefault="008C34C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458D5BBC" w14:textId="77777777" w:rsidR="008C34C8" w:rsidRPr="00CE04AF" w:rsidRDefault="008C34C8">
            <w:pPr>
              <w:pStyle w:val="TableParagraph"/>
              <w:spacing w:line="205" w:lineRule="exact"/>
              <w:ind w:left="24"/>
              <w:rPr>
                <w:sz w:val="18"/>
                <w:szCs w:val="18"/>
              </w:rPr>
            </w:pPr>
            <w:r w:rsidRPr="00CE04AF">
              <w:rPr>
                <w:w w:val="105"/>
                <w:sz w:val="18"/>
                <w:szCs w:val="18"/>
              </w:rPr>
              <w:t>Spring</w:t>
            </w:r>
          </w:p>
        </w:tc>
        <w:tc>
          <w:tcPr>
            <w:tcW w:w="1783" w:type="dxa"/>
            <w:vMerge/>
            <w:tcBorders>
              <w:top w:val="nil"/>
              <w:left w:val="single" w:sz="8" w:space="0" w:color="000000"/>
              <w:bottom w:val="nil"/>
            </w:tcBorders>
          </w:tcPr>
          <w:p w14:paraId="5B051F66" w14:textId="77777777" w:rsidR="008C34C8" w:rsidRPr="00CE04AF" w:rsidRDefault="008C34C8">
            <w:pPr>
              <w:rPr>
                <w:sz w:val="18"/>
                <w:szCs w:val="18"/>
              </w:rPr>
            </w:pPr>
          </w:p>
        </w:tc>
      </w:tr>
      <w:tr w:rsidR="006F3538" w:rsidRPr="00CE04AF" w14:paraId="58B43C13" w14:textId="77777777" w:rsidTr="00D36D19">
        <w:trPr>
          <w:trHeight w:val="420"/>
        </w:trPr>
        <w:tc>
          <w:tcPr>
            <w:tcW w:w="3465" w:type="dxa"/>
            <w:tcBorders>
              <w:top w:val="single" w:sz="8" w:space="0" w:color="000000"/>
              <w:bottom w:val="single" w:sz="8" w:space="0" w:color="000000"/>
              <w:right w:val="single" w:sz="8" w:space="0" w:color="000000"/>
            </w:tcBorders>
          </w:tcPr>
          <w:p w14:paraId="0538A761" w14:textId="77777777" w:rsidR="006F3538" w:rsidRPr="00CE04AF" w:rsidRDefault="00562468">
            <w:pPr>
              <w:pStyle w:val="TableParagraph"/>
              <w:spacing w:line="200" w:lineRule="exact"/>
              <w:ind w:left="12"/>
              <w:rPr>
                <w:sz w:val="18"/>
                <w:szCs w:val="18"/>
              </w:rPr>
            </w:pPr>
            <w:r w:rsidRPr="00CE04AF">
              <w:rPr>
                <w:w w:val="105"/>
                <w:sz w:val="18"/>
                <w:szCs w:val="18"/>
              </w:rPr>
              <w:t>PUBPL 6563 - Program and Policy</w:t>
            </w:r>
          </w:p>
          <w:p w14:paraId="6979E936" w14:textId="77777777" w:rsidR="006F3538" w:rsidRPr="00CE04AF" w:rsidRDefault="00562468">
            <w:pPr>
              <w:pStyle w:val="TableParagraph"/>
              <w:spacing w:before="21" w:line="195" w:lineRule="exact"/>
              <w:ind w:left="12"/>
              <w:rPr>
                <w:sz w:val="18"/>
                <w:szCs w:val="18"/>
              </w:rPr>
            </w:pPr>
            <w:r w:rsidRPr="00CE04AF">
              <w:rPr>
                <w:w w:val="105"/>
                <w:sz w:val="18"/>
                <w:szCs w:val="18"/>
              </w:rPr>
              <w:t>Evaluation</w:t>
            </w:r>
          </w:p>
        </w:tc>
        <w:tc>
          <w:tcPr>
            <w:tcW w:w="1278" w:type="dxa"/>
            <w:tcBorders>
              <w:top w:val="single" w:sz="8" w:space="0" w:color="000000"/>
              <w:left w:val="single" w:sz="8" w:space="0" w:color="000000"/>
              <w:bottom w:val="single" w:sz="8" w:space="0" w:color="000000"/>
              <w:right w:val="single" w:sz="8" w:space="0" w:color="000000"/>
            </w:tcBorders>
          </w:tcPr>
          <w:p w14:paraId="04F4A692"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38A6DC5F"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7460FE3A"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4805EF7B" w14:textId="77777777" w:rsidR="006F3538" w:rsidRPr="00CE04AF" w:rsidRDefault="00562468">
            <w:pPr>
              <w:pStyle w:val="TableParagraph"/>
              <w:spacing w:line="205" w:lineRule="exact"/>
              <w:ind w:left="24"/>
              <w:rPr>
                <w:sz w:val="18"/>
                <w:szCs w:val="18"/>
              </w:rPr>
            </w:pPr>
            <w:r w:rsidRPr="00CE04AF">
              <w:rPr>
                <w:w w:val="105"/>
                <w:sz w:val="18"/>
                <w:szCs w:val="18"/>
              </w:rPr>
              <w:t>Spring</w:t>
            </w:r>
          </w:p>
        </w:tc>
        <w:tc>
          <w:tcPr>
            <w:tcW w:w="1783" w:type="dxa"/>
            <w:vMerge/>
            <w:tcBorders>
              <w:top w:val="nil"/>
              <w:left w:val="single" w:sz="8" w:space="0" w:color="000000"/>
              <w:bottom w:val="nil"/>
            </w:tcBorders>
          </w:tcPr>
          <w:p w14:paraId="26C117A1" w14:textId="77777777" w:rsidR="006F3538" w:rsidRPr="00CE04AF" w:rsidRDefault="006F3538">
            <w:pPr>
              <w:rPr>
                <w:sz w:val="18"/>
                <w:szCs w:val="18"/>
              </w:rPr>
            </w:pPr>
          </w:p>
        </w:tc>
      </w:tr>
      <w:tr w:rsidR="006F3538" w:rsidRPr="00CE04AF" w14:paraId="156D7637" w14:textId="77777777" w:rsidTr="00D36D19">
        <w:trPr>
          <w:trHeight w:val="500"/>
        </w:trPr>
        <w:tc>
          <w:tcPr>
            <w:tcW w:w="3465" w:type="dxa"/>
            <w:tcBorders>
              <w:top w:val="single" w:sz="8" w:space="0" w:color="000000"/>
              <w:bottom w:val="single" w:sz="8" w:space="0" w:color="000000"/>
              <w:right w:val="single" w:sz="8" w:space="0" w:color="000000"/>
            </w:tcBorders>
          </w:tcPr>
          <w:p w14:paraId="157194C6" w14:textId="77777777" w:rsidR="006F3538" w:rsidRPr="00CE04AF" w:rsidRDefault="00562468">
            <w:pPr>
              <w:pStyle w:val="TableParagraph"/>
              <w:spacing w:line="200" w:lineRule="exact"/>
              <w:ind w:left="12"/>
              <w:rPr>
                <w:sz w:val="18"/>
                <w:szCs w:val="18"/>
              </w:rPr>
            </w:pPr>
            <w:r w:rsidRPr="00CE04AF">
              <w:rPr>
                <w:w w:val="105"/>
                <w:sz w:val="18"/>
                <w:szCs w:val="18"/>
              </w:rPr>
              <w:t>PADMN 6323 - Policy Analysis</w:t>
            </w:r>
          </w:p>
        </w:tc>
        <w:tc>
          <w:tcPr>
            <w:tcW w:w="1278" w:type="dxa"/>
            <w:tcBorders>
              <w:top w:val="single" w:sz="8" w:space="0" w:color="000000"/>
              <w:left w:val="single" w:sz="8" w:space="0" w:color="000000"/>
              <w:bottom w:val="single" w:sz="8" w:space="0" w:color="000000"/>
              <w:right w:val="single" w:sz="8" w:space="0" w:color="000000"/>
            </w:tcBorders>
          </w:tcPr>
          <w:p w14:paraId="41652AAC"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6122F1E8"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14A740ED"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6F72904C" w14:textId="77777777" w:rsidR="006F3538" w:rsidRPr="00CE04AF" w:rsidRDefault="00562468" w:rsidP="00F5625F">
            <w:pPr>
              <w:pStyle w:val="TableParagraph"/>
              <w:spacing w:line="205" w:lineRule="exact"/>
              <w:ind w:left="24"/>
              <w:rPr>
                <w:sz w:val="18"/>
                <w:szCs w:val="18"/>
              </w:rPr>
            </w:pPr>
            <w:r w:rsidRPr="00CE04AF">
              <w:rPr>
                <w:w w:val="105"/>
                <w:sz w:val="18"/>
                <w:szCs w:val="18"/>
              </w:rPr>
              <w:t xml:space="preserve">Spring </w:t>
            </w:r>
            <w:r w:rsidR="00A85D51" w:rsidRPr="00CE04AF">
              <w:rPr>
                <w:w w:val="105"/>
                <w:sz w:val="18"/>
                <w:szCs w:val="18"/>
              </w:rPr>
              <w:t>or Summer</w:t>
            </w:r>
          </w:p>
        </w:tc>
        <w:tc>
          <w:tcPr>
            <w:tcW w:w="1783" w:type="dxa"/>
            <w:vMerge/>
            <w:tcBorders>
              <w:top w:val="nil"/>
              <w:left w:val="single" w:sz="8" w:space="0" w:color="000000"/>
              <w:bottom w:val="nil"/>
            </w:tcBorders>
          </w:tcPr>
          <w:p w14:paraId="1916A966" w14:textId="77777777" w:rsidR="006F3538" w:rsidRPr="00CE04AF" w:rsidRDefault="006F3538">
            <w:pPr>
              <w:rPr>
                <w:sz w:val="18"/>
                <w:szCs w:val="18"/>
              </w:rPr>
            </w:pPr>
          </w:p>
        </w:tc>
      </w:tr>
      <w:tr w:rsidR="006F3538" w:rsidRPr="00CE04AF" w14:paraId="331C6EF0" w14:textId="77777777" w:rsidTr="00D36D19">
        <w:trPr>
          <w:trHeight w:val="420"/>
        </w:trPr>
        <w:tc>
          <w:tcPr>
            <w:tcW w:w="3465" w:type="dxa"/>
            <w:tcBorders>
              <w:top w:val="single" w:sz="8" w:space="0" w:color="000000"/>
              <w:bottom w:val="single" w:sz="8" w:space="0" w:color="000000"/>
              <w:right w:val="single" w:sz="8" w:space="0" w:color="000000"/>
            </w:tcBorders>
          </w:tcPr>
          <w:p w14:paraId="235CCC63" w14:textId="77777777" w:rsidR="006F3538" w:rsidRPr="00CE04AF" w:rsidRDefault="00562468">
            <w:pPr>
              <w:pStyle w:val="TableParagraph"/>
              <w:spacing w:line="200" w:lineRule="exact"/>
              <w:ind w:left="12"/>
              <w:rPr>
                <w:sz w:val="18"/>
                <w:szCs w:val="18"/>
              </w:rPr>
            </w:pPr>
            <w:r w:rsidRPr="00CE04AF">
              <w:rPr>
                <w:w w:val="105"/>
                <w:sz w:val="18"/>
                <w:szCs w:val="18"/>
              </w:rPr>
              <w:t>PUBPL 6560 - Survey Research</w:t>
            </w:r>
          </w:p>
          <w:p w14:paraId="3A19B27B" w14:textId="77777777" w:rsidR="006F3538" w:rsidRPr="00CE04AF" w:rsidRDefault="00562468">
            <w:pPr>
              <w:pStyle w:val="TableParagraph"/>
              <w:spacing w:before="21" w:line="195" w:lineRule="exact"/>
              <w:ind w:left="12"/>
              <w:rPr>
                <w:sz w:val="18"/>
                <w:szCs w:val="18"/>
              </w:rPr>
            </w:pPr>
            <w:r w:rsidRPr="00CE04AF">
              <w:rPr>
                <w:w w:val="105"/>
                <w:sz w:val="18"/>
                <w:szCs w:val="18"/>
              </w:rPr>
              <w:t>Methods</w:t>
            </w:r>
          </w:p>
        </w:tc>
        <w:tc>
          <w:tcPr>
            <w:tcW w:w="1278" w:type="dxa"/>
            <w:tcBorders>
              <w:top w:val="single" w:sz="8" w:space="0" w:color="000000"/>
              <w:left w:val="single" w:sz="8" w:space="0" w:color="000000"/>
              <w:bottom w:val="single" w:sz="8" w:space="0" w:color="000000"/>
              <w:right w:val="single" w:sz="8" w:space="0" w:color="000000"/>
            </w:tcBorders>
          </w:tcPr>
          <w:p w14:paraId="06E0DB39"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7B46D892"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67EF4216"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60C7394E" w14:textId="77777777" w:rsidR="006F3538" w:rsidRPr="00CE04AF" w:rsidRDefault="00562468">
            <w:pPr>
              <w:pStyle w:val="TableParagraph"/>
              <w:spacing w:line="200" w:lineRule="exact"/>
              <w:ind w:left="24"/>
              <w:rPr>
                <w:sz w:val="18"/>
                <w:szCs w:val="18"/>
              </w:rPr>
            </w:pPr>
            <w:r w:rsidRPr="00CE04AF">
              <w:rPr>
                <w:w w:val="105"/>
                <w:sz w:val="18"/>
                <w:szCs w:val="18"/>
              </w:rPr>
              <w:t>Fall</w:t>
            </w:r>
          </w:p>
        </w:tc>
        <w:tc>
          <w:tcPr>
            <w:tcW w:w="1783" w:type="dxa"/>
            <w:vMerge/>
            <w:tcBorders>
              <w:top w:val="nil"/>
              <w:left w:val="single" w:sz="8" w:space="0" w:color="000000"/>
              <w:bottom w:val="nil"/>
            </w:tcBorders>
          </w:tcPr>
          <w:p w14:paraId="55EE5414" w14:textId="77777777" w:rsidR="006F3538" w:rsidRPr="00CE04AF" w:rsidRDefault="006F3538">
            <w:pPr>
              <w:rPr>
                <w:sz w:val="18"/>
                <w:szCs w:val="18"/>
              </w:rPr>
            </w:pPr>
          </w:p>
        </w:tc>
      </w:tr>
      <w:tr w:rsidR="006F3538" w:rsidRPr="00CE04AF" w14:paraId="7BAA89CC" w14:textId="77777777" w:rsidTr="00D36D19">
        <w:trPr>
          <w:trHeight w:val="440"/>
        </w:trPr>
        <w:tc>
          <w:tcPr>
            <w:tcW w:w="3465" w:type="dxa"/>
            <w:tcBorders>
              <w:top w:val="single" w:sz="8" w:space="0" w:color="000000"/>
              <w:left w:val="single" w:sz="18" w:space="0" w:color="auto"/>
              <w:bottom w:val="single" w:sz="8" w:space="0" w:color="000000"/>
              <w:right w:val="single" w:sz="8" w:space="0" w:color="000000"/>
            </w:tcBorders>
          </w:tcPr>
          <w:p w14:paraId="64D8C7B3" w14:textId="77777777" w:rsidR="006F3538" w:rsidRPr="00CE04AF" w:rsidRDefault="00F5625F" w:rsidP="00835683">
            <w:pPr>
              <w:pStyle w:val="TableParagraph"/>
              <w:spacing w:line="200" w:lineRule="exact"/>
              <w:ind w:left="12"/>
              <w:rPr>
                <w:sz w:val="18"/>
                <w:szCs w:val="18"/>
              </w:rPr>
            </w:pPr>
            <w:r w:rsidRPr="00CE04AF">
              <w:rPr>
                <w:w w:val="105"/>
                <w:sz w:val="18"/>
                <w:szCs w:val="18"/>
              </w:rPr>
              <w:t>PUBPL 6002</w:t>
            </w:r>
            <w:r w:rsidR="00562468" w:rsidRPr="00CE04AF">
              <w:rPr>
                <w:w w:val="105"/>
                <w:sz w:val="18"/>
                <w:szCs w:val="18"/>
              </w:rPr>
              <w:t xml:space="preserve"> </w:t>
            </w:r>
            <w:r w:rsidR="00835683" w:rsidRPr="00CE04AF">
              <w:rPr>
                <w:w w:val="105"/>
                <w:sz w:val="18"/>
                <w:szCs w:val="18"/>
              </w:rPr>
              <w:t>–</w:t>
            </w:r>
            <w:r w:rsidR="00562468" w:rsidRPr="00CE04AF">
              <w:rPr>
                <w:w w:val="105"/>
                <w:sz w:val="18"/>
                <w:szCs w:val="18"/>
              </w:rPr>
              <w:t xml:space="preserve"> </w:t>
            </w:r>
            <w:r w:rsidR="00835683" w:rsidRPr="00CE04AF">
              <w:rPr>
                <w:w w:val="105"/>
                <w:sz w:val="18"/>
                <w:szCs w:val="18"/>
              </w:rPr>
              <w:t>S</w:t>
            </w:r>
            <w:r w:rsidR="00562468" w:rsidRPr="00CE04AF">
              <w:rPr>
                <w:w w:val="105"/>
                <w:sz w:val="18"/>
                <w:szCs w:val="18"/>
              </w:rPr>
              <w:t>tatistical</w:t>
            </w:r>
            <w:r w:rsidR="00835683" w:rsidRPr="00CE04AF">
              <w:rPr>
                <w:sz w:val="18"/>
                <w:szCs w:val="18"/>
              </w:rPr>
              <w:t xml:space="preserve"> </w:t>
            </w:r>
            <w:r w:rsidR="00562468" w:rsidRPr="00CE04AF">
              <w:rPr>
                <w:sz w:val="18"/>
                <w:szCs w:val="18"/>
              </w:rPr>
              <w:t>Packages</w:t>
            </w:r>
            <w:r w:rsidR="00835683" w:rsidRPr="00CE04AF">
              <w:rPr>
                <w:sz w:val="18"/>
                <w:szCs w:val="18"/>
              </w:rPr>
              <w:t xml:space="preserve"> for Public Policy</w:t>
            </w:r>
          </w:p>
        </w:tc>
        <w:tc>
          <w:tcPr>
            <w:tcW w:w="1278" w:type="dxa"/>
            <w:tcBorders>
              <w:top w:val="single" w:sz="8" w:space="0" w:color="000000"/>
              <w:left w:val="single" w:sz="8" w:space="0" w:color="000000"/>
              <w:bottom w:val="single" w:sz="8" w:space="0" w:color="000000"/>
              <w:right w:val="single" w:sz="8" w:space="0" w:color="000000"/>
            </w:tcBorders>
          </w:tcPr>
          <w:p w14:paraId="6B72080C"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10ABB564"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265A68B7"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756FEE79" w14:textId="4CBE7423" w:rsidR="006F3538" w:rsidRPr="00CE04AF" w:rsidRDefault="00D05632" w:rsidP="00F5625F">
            <w:pPr>
              <w:pStyle w:val="TableParagraph"/>
              <w:spacing w:line="200" w:lineRule="exact"/>
              <w:ind w:left="24"/>
              <w:rPr>
                <w:sz w:val="18"/>
                <w:szCs w:val="18"/>
              </w:rPr>
            </w:pPr>
            <w:r>
              <w:rPr>
                <w:w w:val="105"/>
                <w:sz w:val="18"/>
                <w:szCs w:val="18"/>
              </w:rPr>
              <w:t>Varies</w:t>
            </w:r>
            <w:r w:rsidR="00562468" w:rsidRPr="00CE04AF">
              <w:rPr>
                <w:w w:val="105"/>
                <w:sz w:val="18"/>
                <w:szCs w:val="18"/>
              </w:rPr>
              <w:t xml:space="preserve"> </w:t>
            </w:r>
          </w:p>
        </w:tc>
        <w:tc>
          <w:tcPr>
            <w:tcW w:w="1783" w:type="dxa"/>
            <w:vMerge/>
            <w:tcBorders>
              <w:top w:val="nil"/>
              <w:left w:val="single" w:sz="8" w:space="0" w:color="000000"/>
              <w:bottom w:val="nil"/>
            </w:tcBorders>
          </w:tcPr>
          <w:p w14:paraId="621C886C" w14:textId="77777777" w:rsidR="006F3538" w:rsidRPr="00CE04AF" w:rsidRDefault="006F3538">
            <w:pPr>
              <w:rPr>
                <w:sz w:val="18"/>
                <w:szCs w:val="18"/>
              </w:rPr>
            </w:pPr>
          </w:p>
        </w:tc>
      </w:tr>
      <w:tr w:rsidR="006F3538" w:rsidRPr="00CE04AF" w14:paraId="07FF22A9" w14:textId="77777777" w:rsidTr="00D36D19">
        <w:trPr>
          <w:trHeight w:val="420"/>
        </w:trPr>
        <w:tc>
          <w:tcPr>
            <w:tcW w:w="3465" w:type="dxa"/>
            <w:tcBorders>
              <w:top w:val="single" w:sz="8" w:space="0" w:color="000000"/>
              <w:left w:val="single" w:sz="18" w:space="0" w:color="auto"/>
              <w:bottom w:val="single" w:sz="8" w:space="0" w:color="000000"/>
              <w:right w:val="single" w:sz="8" w:space="0" w:color="000000"/>
            </w:tcBorders>
          </w:tcPr>
          <w:p w14:paraId="58754CE5" w14:textId="77777777" w:rsidR="006F3538" w:rsidRPr="00CE04AF" w:rsidRDefault="00562468">
            <w:pPr>
              <w:pStyle w:val="TableParagraph"/>
              <w:spacing w:line="200" w:lineRule="exact"/>
              <w:ind w:left="24"/>
              <w:rPr>
                <w:sz w:val="18"/>
                <w:szCs w:val="18"/>
              </w:rPr>
            </w:pPr>
            <w:r w:rsidRPr="00CE04AF">
              <w:rPr>
                <w:w w:val="105"/>
                <w:sz w:val="18"/>
                <w:szCs w:val="18"/>
              </w:rPr>
              <w:t>PUBPL 6960 - Capstone Prep</w:t>
            </w:r>
          </w:p>
          <w:p w14:paraId="2713DBB6" w14:textId="77777777" w:rsidR="006F3538" w:rsidRPr="00CE04AF" w:rsidRDefault="00562468">
            <w:pPr>
              <w:pStyle w:val="TableParagraph"/>
              <w:spacing w:before="21" w:line="195" w:lineRule="exact"/>
              <w:ind w:left="24"/>
              <w:rPr>
                <w:sz w:val="18"/>
                <w:szCs w:val="18"/>
              </w:rPr>
            </w:pPr>
            <w:r w:rsidRPr="00CE04AF">
              <w:rPr>
                <w:w w:val="105"/>
                <w:sz w:val="18"/>
                <w:szCs w:val="18"/>
              </w:rPr>
              <w:t>Independent Study with Chair</w:t>
            </w:r>
          </w:p>
        </w:tc>
        <w:tc>
          <w:tcPr>
            <w:tcW w:w="1278" w:type="dxa"/>
            <w:tcBorders>
              <w:top w:val="single" w:sz="8" w:space="0" w:color="000000"/>
              <w:left w:val="single" w:sz="8" w:space="0" w:color="000000"/>
              <w:bottom w:val="single" w:sz="8" w:space="0" w:color="000000"/>
              <w:right w:val="single" w:sz="8" w:space="0" w:color="000000"/>
            </w:tcBorders>
          </w:tcPr>
          <w:p w14:paraId="3FE0ABE2"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292EE3FB" w14:textId="77777777" w:rsidR="006F3538" w:rsidRPr="00CE04AF" w:rsidRDefault="00562468">
            <w:pPr>
              <w:pStyle w:val="TableParagraph"/>
              <w:spacing w:line="205" w:lineRule="exact"/>
              <w:ind w:left="16"/>
              <w:jc w:val="center"/>
              <w:rPr>
                <w:sz w:val="18"/>
                <w:szCs w:val="18"/>
              </w:rPr>
            </w:pPr>
            <w:r w:rsidRPr="00CE04AF">
              <w:rPr>
                <w:w w:val="102"/>
                <w:sz w:val="18"/>
                <w:szCs w:val="18"/>
              </w:rPr>
              <w:t>1</w:t>
            </w:r>
          </w:p>
        </w:tc>
        <w:tc>
          <w:tcPr>
            <w:tcW w:w="695" w:type="dxa"/>
            <w:tcBorders>
              <w:top w:val="single" w:sz="8" w:space="0" w:color="000000"/>
              <w:left w:val="single" w:sz="8" w:space="0" w:color="000000"/>
              <w:bottom w:val="single" w:sz="8" w:space="0" w:color="000000"/>
              <w:right w:val="single" w:sz="8" w:space="0" w:color="000000"/>
            </w:tcBorders>
          </w:tcPr>
          <w:p w14:paraId="06ECD6B9"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46F63612" w14:textId="77777777" w:rsidR="006F3538" w:rsidRPr="00CE04AF" w:rsidRDefault="00562468">
            <w:pPr>
              <w:pStyle w:val="TableParagraph"/>
              <w:spacing w:line="205" w:lineRule="exact"/>
              <w:ind w:left="24"/>
              <w:rPr>
                <w:sz w:val="18"/>
                <w:szCs w:val="18"/>
              </w:rPr>
            </w:pPr>
            <w:r w:rsidRPr="00CE04AF">
              <w:rPr>
                <w:w w:val="105"/>
                <w:sz w:val="18"/>
                <w:szCs w:val="18"/>
              </w:rPr>
              <w:t>Fall</w:t>
            </w:r>
          </w:p>
        </w:tc>
        <w:tc>
          <w:tcPr>
            <w:tcW w:w="1783" w:type="dxa"/>
            <w:vMerge/>
            <w:tcBorders>
              <w:top w:val="nil"/>
              <w:left w:val="single" w:sz="8" w:space="0" w:color="000000"/>
              <w:bottom w:val="nil"/>
            </w:tcBorders>
          </w:tcPr>
          <w:p w14:paraId="6E853996" w14:textId="77777777" w:rsidR="006F3538" w:rsidRPr="00CE04AF" w:rsidRDefault="006F3538">
            <w:pPr>
              <w:rPr>
                <w:sz w:val="18"/>
                <w:szCs w:val="18"/>
              </w:rPr>
            </w:pPr>
          </w:p>
        </w:tc>
      </w:tr>
      <w:tr w:rsidR="006F3538" w:rsidRPr="00CE04AF" w14:paraId="13043C8C" w14:textId="77777777" w:rsidTr="00D36D19">
        <w:trPr>
          <w:trHeight w:val="420"/>
        </w:trPr>
        <w:tc>
          <w:tcPr>
            <w:tcW w:w="3465" w:type="dxa"/>
            <w:tcBorders>
              <w:top w:val="single" w:sz="8" w:space="0" w:color="000000"/>
              <w:bottom w:val="single" w:sz="8" w:space="0" w:color="000000"/>
              <w:right w:val="single" w:sz="8" w:space="0" w:color="000000"/>
            </w:tcBorders>
          </w:tcPr>
          <w:p w14:paraId="61E167E9" w14:textId="77777777" w:rsidR="006F3538" w:rsidRPr="00CE04AF" w:rsidRDefault="00562468">
            <w:pPr>
              <w:pStyle w:val="TableParagraph"/>
              <w:spacing w:line="205" w:lineRule="exact"/>
              <w:ind w:left="12"/>
              <w:rPr>
                <w:sz w:val="18"/>
                <w:szCs w:val="18"/>
              </w:rPr>
            </w:pPr>
            <w:r w:rsidRPr="00CE04AF">
              <w:rPr>
                <w:w w:val="105"/>
                <w:sz w:val="18"/>
                <w:szCs w:val="18"/>
              </w:rPr>
              <w:t>ECON 6380 - Law and Economics</w:t>
            </w:r>
          </w:p>
        </w:tc>
        <w:tc>
          <w:tcPr>
            <w:tcW w:w="1278" w:type="dxa"/>
            <w:tcBorders>
              <w:top w:val="single" w:sz="8" w:space="0" w:color="000000"/>
              <w:left w:val="single" w:sz="8" w:space="0" w:color="000000"/>
              <w:bottom w:val="single" w:sz="8" w:space="0" w:color="000000"/>
              <w:right w:val="single" w:sz="8" w:space="0" w:color="000000"/>
            </w:tcBorders>
          </w:tcPr>
          <w:p w14:paraId="1F5C5087"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338A20B0"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5514CB04"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19BD3272" w14:textId="77777777" w:rsidR="006F3538" w:rsidRPr="00CE04AF" w:rsidRDefault="00562468">
            <w:pPr>
              <w:pStyle w:val="TableParagraph"/>
              <w:spacing w:line="205" w:lineRule="exact"/>
              <w:ind w:left="24"/>
              <w:rPr>
                <w:sz w:val="18"/>
                <w:szCs w:val="18"/>
              </w:rPr>
            </w:pPr>
            <w:r w:rsidRPr="00CE04AF">
              <w:rPr>
                <w:w w:val="105"/>
                <w:sz w:val="18"/>
                <w:szCs w:val="18"/>
              </w:rPr>
              <w:t>Spring</w:t>
            </w:r>
          </w:p>
        </w:tc>
        <w:tc>
          <w:tcPr>
            <w:tcW w:w="1783" w:type="dxa"/>
            <w:vMerge/>
            <w:tcBorders>
              <w:top w:val="nil"/>
              <w:left w:val="single" w:sz="8" w:space="0" w:color="000000"/>
              <w:bottom w:val="nil"/>
            </w:tcBorders>
          </w:tcPr>
          <w:p w14:paraId="0A44F8AA" w14:textId="77777777" w:rsidR="006F3538" w:rsidRPr="00CE04AF" w:rsidRDefault="006F3538">
            <w:pPr>
              <w:rPr>
                <w:sz w:val="18"/>
                <w:szCs w:val="18"/>
              </w:rPr>
            </w:pPr>
          </w:p>
        </w:tc>
      </w:tr>
      <w:tr w:rsidR="006F3538" w:rsidRPr="00CE04AF" w14:paraId="4D351ED1" w14:textId="77777777" w:rsidTr="00D36D19">
        <w:trPr>
          <w:trHeight w:val="660"/>
        </w:trPr>
        <w:tc>
          <w:tcPr>
            <w:tcW w:w="3465" w:type="dxa"/>
            <w:tcBorders>
              <w:top w:val="single" w:sz="8" w:space="0" w:color="000000"/>
              <w:bottom w:val="single" w:sz="8" w:space="0" w:color="000000"/>
              <w:right w:val="single" w:sz="8" w:space="0" w:color="000000"/>
            </w:tcBorders>
          </w:tcPr>
          <w:p w14:paraId="24936F79" w14:textId="77777777" w:rsidR="006F3538" w:rsidRPr="00CE04AF" w:rsidRDefault="00562468">
            <w:pPr>
              <w:pStyle w:val="TableParagraph"/>
              <w:spacing w:line="264" w:lineRule="auto"/>
              <w:ind w:left="12" w:right="283"/>
              <w:rPr>
                <w:sz w:val="18"/>
                <w:szCs w:val="18"/>
              </w:rPr>
            </w:pPr>
            <w:r w:rsidRPr="00CE04AF">
              <w:rPr>
                <w:w w:val="105"/>
                <w:sz w:val="18"/>
                <w:szCs w:val="18"/>
              </w:rPr>
              <w:t>PUBPL 6950 - Applied Policy Project (taken your last or second to last</w:t>
            </w:r>
          </w:p>
          <w:p w14:paraId="472839AB" w14:textId="77777777" w:rsidR="006F3538" w:rsidRPr="00CE04AF" w:rsidRDefault="00562468">
            <w:pPr>
              <w:pStyle w:val="TableParagraph"/>
              <w:spacing w:before="8" w:line="193" w:lineRule="exact"/>
              <w:ind w:left="12"/>
              <w:rPr>
                <w:sz w:val="18"/>
                <w:szCs w:val="18"/>
              </w:rPr>
            </w:pPr>
            <w:r w:rsidRPr="00CE04AF">
              <w:rPr>
                <w:w w:val="105"/>
                <w:sz w:val="18"/>
                <w:szCs w:val="18"/>
              </w:rPr>
              <w:t>semester)</w:t>
            </w:r>
          </w:p>
        </w:tc>
        <w:tc>
          <w:tcPr>
            <w:tcW w:w="1278" w:type="dxa"/>
            <w:tcBorders>
              <w:top w:val="single" w:sz="8" w:space="0" w:color="000000"/>
              <w:left w:val="single" w:sz="8" w:space="0" w:color="000000"/>
              <w:bottom w:val="single" w:sz="8" w:space="0" w:color="000000"/>
              <w:right w:val="single" w:sz="8" w:space="0" w:color="000000"/>
            </w:tcBorders>
          </w:tcPr>
          <w:p w14:paraId="6D391E40"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434A61E1" w14:textId="77777777" w:rsidR="006F3538" w:rsidRPr="00CE04AF" w:rsidRDefault="00562468">
            <w:pPr>
              <w:pStyle w:val="TableParagraph"/>
              <w:spacing w:line="205" w:lineRule="exact"/>
              <w:ind w:left="16"/>
              <w:jc w:val="center"/>
              <w:rPr>
                <w:sz w:val="18"/>
                <w:szCs w:val="18"/>
              </w:rPr>
            </w:pPr>
            <w:r w:rsidRPr="00CE04AF">
              <w:rPr>
                <w:w w:val="102"/>
                <w:sz w:val="18"/>
                <w:szCs w:val="18"/>
              </w:rPr>
              <w:t>3</w:t>
            </w:r>
          </w:p>
        </w:tc>
        <w:tc>
          <w:tcPr>
            <w:tcW w:w="695" w:type="dxa"/>
            <w:tcBorders>
              <w:top w:val="single" w:sz="8" w:space="0" w:color="000000"/>
              <w:left w:val="single" w:sz="8" w:space="0" w:color="000000"/>
              <w:bottom w:val="single" w:sz="8" w:space="0" w:color="000000"/>
              <w:right w:val="single" w:sz="8" w:space="0" w:color="000000"/>
            </w:tcBorders>
          </w:tcPr>
          <w:p w14:paraId="1799CC7B" w14:textId="77777777" w:rsidR="006F3538" w:rsidRPr="00CE04AF" w:rsidRDefault="006F3538" w:rsidP="00CE04AF">
            <w:pPr>
              <w:pStyle w:val="TableParagraph"/>
              <w:jc w:val="center"/>
              <w:rPr>
                <w:sz w:val="18"/>
                <w:szCs w:val="18"/>
              </w:rPr>
            </w:pPr>
          </w:p>
        </w:tc>
        <w:tc>
          <w:tcPr>
            <w:tcW w:w="2773" w:type="dxa"/>
            <w:tcBorders>
              <w:top w:val="single" w:sz="8" w:space="0" w:color="000000"/>
              <w:left w:val="single" w:sz="8" w:space="0" w:color="000000"/>
              <w:bottom w:val="single" w:sz="8" w:space="0" w:color="000000"/>
              <w:right w:val="single" w:sz="8" w:space="0" w:color="000000"/>
            </w:tcBorders>
          </w:tcPr>
          <w:p w14:paraId="02465910" w14:textId="77777777" w:rsidR="006F3538" w:rsidRPr="00CE04AF" w:rsidRDefault="00562468">
            <w:pPr>
              <w:pStyle w:val="TableParagraph"/>
              <w:spacing w:line="205" w:lineRule="exact"/>
              <w:ind w:left="24"/>
              <w:rPr>
                <w:sz w:val="18"/>
                <w:szCs w:val="18"/>
              </w:rPr>
            </w:pPr>
            <w:r w:rsidRPr="00CE04AF">
              <w:rPr>
                <w:w w:val="105"/>
                <w:sz w:val="18"/>
                <w:szCs w:val="18"/>
              </w:rPr>
              <w:t>Spring</w:t>
            </w:r>
          </w:p>
        </w:tc>
        <w:tc>
          <w:tcPr>
            <w:tcW w:w="1783" w:type="dxa"/>
            <w:vMerge/>
            <w:tcBorders>
              <w:top w:val="nil"/>
              <w:left w:val="single" w:sz="8" w:space="0" w:color="000000"/>
              <w:bottom w:val="nil"/>
            </w:tcBorders>
          </w:tcPr>
          <w:p w14:paraId="5FD36E23" w14:textId="77777777" w:rsidR="006F3538" w:rsidRPr="00CE04AF" w:rsidRDefault="006F3538">
            <w:pPr>
              <w:rPr>
                <w:sz w:val="18"/>
                <w:szCs w:val="18"/>
              </w:rPr>
            </w:pPr>
          </w:p>
        </w:tc>
      </w:tr>
      <w:tr w:rsidR="006F3538" w14:paraId="30E9CEAF" w14:textId="77777777" w:rsidTr="00D36D19">
        <w:trPr>
          <w:trHeight w:val="780"/>
        </w:trPr>
        <w:tc>
          <w:tcPr>
            <w:tcW w:w="3465" w:type="dxa"/>
            <w:tcBorders>
              <w:top w:val="single" w:sz="8" w:space="0" w:color="000000"/>
              <w:bottom w:val="nil"/>
              <w:right w:val="nil"/>
            </w:tcBorders>
          </w:tcPr>
          <w:p w14:paraId="09EC0A33" w14:textId="77777777" w:rsidR="006F3538" w:rsidRDefault="006F3538">
            <w:pPr>
              <w:pStyle w:val="TableParagraph"/>
              <w:rPr>
                <w:rFonts w:ascii="Times New Roman"/>
                <w:sz w:val="24"/>
              </w:rPr>
            </w:pPr>
          </w:p>
          <w:p w14:paraId="3F500AF0" w14:textId="77777777" w:rsidR="006F3538" w:rsidRDefault="006F3538">
            <w:pPr>
              <w:pStyle w:val="TableParagraph"/>
              <w:spacing w:before="1"/>
              <w:rPr>
                <w:rFonts w:ascii="Times New Roman"/>
                <w:sz w:val="20"/>
              </w:rPr>
            </w:pPr>
          </w:p>
          <w:p w14:paraId="7CC06CCE" w14:textId="77777777" w:rsidR="006F3538" w:rsidRDefault="00562468">
            <w:pPr>
              <w:pStyle w:val="TableParagraph"/>
              <w:ind w:left="17"/>
              <w:rPr>
                <w:b/>
              </w:rPr>
            </w:pPr>
            <w:r>
              <w:rPr>
                <w:b/>
                <w:u w:val="thick"/>
              </w:rPr>
              <w:t xml:space="preserve">Policy Concentration Electives </w:t>
            </w:r>
          </w:p>
        </w:tc>
        <w:tc>
          <w:tcPr>
            <w:tcW w:w="1278" w:type="dxa"/>
            <w:tcBorders>
              <w:top w:val="single" w:sz="8" w:space="0" w:color="000000"/>
              <w:left w:val="nil"/>
              <w:bottom w:val="nil"/>
              <w:right w:val="nil"/>
            </w:tcBorders>
          </w:tcPr>
          <w:p w14:paraId="7D1B0FF2" w14:textId="77777777" w:rsidR="006F3538" w:rsidRDefault="006F3538">
            <w:pPr>
              <w:pStyle w:val="TableParagraph"/>
              <w:rPr>
                <w:rFonts w:ascii="Times New Roman"/>
                <w:sz w:val="18"/>
              </w:rPr>
            </w:pPr>
          </w:p>
        </w:tc>
        <w:tc>
          <w:tcPr>
            <w:tcW w:w="727" w:type="dxa"/>
            <w:tcBorders>
              <w:top w:val="single" w:sz="8" w:space="0" w:color="000000"/>
              <w:left w:val="nil"/>
              <w:bottom w:val="nil"/>
              <w:right w:val="nil"/>
            </w:tcBorders>
          </w:tcPr>
          <w:p w14:paraId="123FB386" w14:textId="77777777" w:rsidR="006F3538" w:rsidRDefault="006F3538">
            <w:pPr>
              <w:pStyle w:val="TableParagraph"/>
              <w:rPr>
                <w:rFonts w:ascii="Times New Roman"/>
                <w:sz w:val="18"/>
              </w:rPr>
            </w:pPr>
          </w:p>
        </w:tc>
        <w:tc>
          <w:tcPr>
            <w:tcW w:w="695" w:type="dxa"/>
            <w:tcBorders>
              <w:top w:val="single" w:sz="8" w:space="0" w:color="000000"/>
              <w:left w:val="nil"/>
              <w:bottom w:val="nil"/>
              <w:right w:val="nil"/>
            </w:tcBorders>
          </w:tcPr>
          <w:p w14:paraId="30D6D1DB" w14:textId="77777777" w:rsidR="006F3538" w:rsidRDefault="006F3538">
            <w:pPr>
              <w:pStyle w:val="TableParagraph"/>
              <w:rPr>
                <w:rFonts w:ascii="Times New Roman"/>
                <w:sz w:val="18"/>
              </w:rPr>
            </w:pPr>
          </w:p>
        </w:tc>
        <w:tc>
          <w:tcPr>
            <w:tcW w:w="2773" w:type="dxa"/>
            <w:tcBorders>
              <w:top w:val="single" w:sz="8" w:space="0" w:color="000000"/>
              <w:left w:val="nil"/>
              <w:bottom w:val="nil"/>
              <w:right w:val="nil"/>
            </w:tcBorders>
          </w:tcPr>
          <w:p w14:paraId="3C3D7E8C" w14:textId="77777777" w:rsidR="006F3538" w:rsidRDefault="006F3538">
            <w:pPr>
              <w:pStyle w:val="TableParagraph"/>
              <w:rPr>
                <w:rFonts w:ascii="Times New Roman"/>
                <w:sz w:val="18"/>
              </w:rPr>
            </w:pPr>
          </w:p>
        </w:tc>
        <w:tc>
          <w:tcPr>
            <w:tcW w:w="1783" w:type="dxa"/>
            <w:tcBorders>
              <w:top w:val="nil"/>
              <w:left w:val="nil"/>
              <w:bottom w:val="nil"/>
            </w:tcBorders>
          </w:tcPr>
          <w:p w14:paraId="1E2C9F59" w14:textId="77777777" w:rsidR="006F3538" w:rsidRDefault="006F3538">
            <w:pPr>
              <w:pStyle w:val="TableParagraph"/>
              <w:rPr>
                <w:rFonts w:ascii="Times New Roman"/>
                <w:sz w:val="18"/>
              </w:rPr>
            </w:pPr>
          </w:p>
        </w:tc>
      </w:tr>
      <w:tr w:rsidR="006F3538" w14:paraId="77EC85AA" w14:textId="77777777">
        <w:trPr>
          <w:trHeight w:val="260"/>
        </w:trPr>
        <w:tc>
          <w:tcPr>
            <w:tcW w:w="10721" w:type="dxa"/>
            <w:gridSpan w:val="6"/>
            <w:tcBorders>
              <w:top w:val="nil"/>
              <w:bottom w:val="nil"/>
            </w:tcBorders>
          </w:tcPr>
          <w:p w14:paraId="14AACFA4" w14:textId="34AC786F" w:rsidR="006F3538" w:rsidRDefault="0078086E">
            <w:pPr>
              <w:pStyle w:val="TableParagraph"/>
              <w:spacing w:before="3"/>
              <w:ind w:left="17"/>
              <w:rPr>
                <w:b/>
              </w:rPr>
            </w:pPr>
            <w:r>
              <w:rPr>
                <w:b/>
                <w:u w:val="thick"/>
              </w:rPr>
              <w:t>3</w:t>
            </w:r>
            <w:r w:rsidR="00562468">
              <w:rPr>
                <w:b/>
                <w:u w:val="thick"/>
              </w:rPr>
              <w:t xml:space="preserve"> elective courses</w:t>
            </w:r>
            <w:r>
              <w:rPr>
                <w:b/>
                <w:u w:val="thick"/>
              </w:rPr>
              <w:t xml:space="preserve"> C or better</w:t>
            </w:r>
            <w:r w:rsidR="00562468">
              <w:rPr>
                <w:b/>
                <w:u w:val="thick"/>
              </w:rPr>
              <w:t xml:space="preserve"> for a total of 9 semester hours</w:t>
            </w:r>
          </w:p>
        </w:tc>
      </w:tr>
      <w:tr w:rsidR="006F3538" w14:paraId="2FB0D4FF" w14:textId="77777777">
        <w:trPr>
          <w:trHeight w:val="440"/>
        </w:trPr>
        <w:tc>
          <w:tcPr>
            <w:tcW w:w="10721" w:type="dxa"/>
            <w:gridSpan w:val="6"/>
            <w:tcBorders>
              <w:top w:val="nil"/>
              <w:bottom w:val="nil"/>
            </w:tcBorders>
          </w:tcPr>
          <w:p w14:paraId="47D0C8B6" w14:textId="77777777" w:rsidR="006F3538" w:rsidRDefault="00562468">
            <w:pPr>
              <w:pStyle w:val="TableParagraph"/>
              <w:tabs>
                <w:tab w:val="left" w:pos="5221"/>
              </w:tabs>
              <w:spacing w:before="5"/>
              <w:ind w:left="12"/>
              <w:rPr>
                <w:sz w:val="18"/>
              </w:rPr>
            </w:pPr>
            <w:r>
              <w:rPr>
                <w:w w:val="105"/>
                <w:sz w:val="18"/>
              </w:rPr>
              <w:t>Policy</w:t>
            </w:r>
            <w:r>
              <w:rPr>
                <w:spacing w:val="-32"/>
                <w:w w:val="105"/>
                <w:sz w:val="18"/>
              </w:rPr>
              <w:t xml:space="preserve"> </w:t>
            </w:r>
            <w:r>
              <w:rPr>
                <w:w w:val="105"/>
                <w:sz w:val="18"/>
              </w:rPr>
              <w:t>Area:</w:t>
            </w:r>
            <w:r>
              <w:rPr>
                <w:w w:val="102"/>
                <w:sz w:val="18"/>
                <w:u w:val="single"/>
              </w:rPr>
              <w:t xml:space="preserve"> </w:t>
            </w:r>
            <w:r>
              <w:rPr>
                <w:sz w:val="18"/>
                <w:u w:val="single"/>
              </w:rPr>
              <w:tab/>
            </w:r>
          </w:p>
        </w:tc>
      </w:tr>
      <w:tr w:rsidR="006F3538" w:rsidRPr="00CE04AF" w14:paraId="3CF13A0C" w14:textId="77777777" w:rsidTr="00D36D19">
        <w:trPr>
          <w:trHeight w:val="200"/>
        </w:trPr>
        <w:tc>
          <w:tcPr>
            <w:tcW w:w="3465" w:type="dxa"/>
            <w:tcBorders>
              <w:top w:val="single" w:sz="8" w:space="0" w:color="000000"/>
              <w:bottom w:val="thickThinMediumGap" w:sz="4" w:space="0" w:color="000000"/>
              <w:right w:val="single" w:sz="8" w:space="0" w:color="000000"/>
            </w:tcBorders>
            <w:shd w:val="clear" w:color="auto" w:fill="979797"/>
          </w:tcPr>
          <w:p w14:paraId="2DE7FD2D" w14:textId="77777777" w:rsidR="006F3538" w:rsidRPr="00CE04AF" w:rsidRDefault="00562468">
            <w:pPr>
              <w:pStyle w:val="TableParagraph"/>
              <w:spacing w:line="188" w:lineRule="exact"/>
              <w:ind w:left="12"/>
              <w:rPr>
                <w:b/>
                <w:sz w:val="18"/>
                <w:szCs w:val="18"/>
              </w:rPr>
            </w:pPr>
            <w:r w:rsidRPr="00CE04AF">
              <w:rPr>
                <w:b/>
                <w:w w:val="105"/>
                <w:sz w:val="18"/>
                <w:szCs w:val="18"/>
              </w:rPr>
              <w:t>Course # and Title</w:t>
            </w:r>
          </w:p>
        </w:tc>
        <w:tc>
          <w:tcPr>
            <w:tcW w:w="1278" w:type="dxa"/>
            <w:tcBorders>
              <w:top w:val="single" w:sz="8" w:space="0" w:color="000000"/>
              <w:left w:val="single" w:sz="8" w:space="0" w:color="000000"/>
              <w:bottom w:val="thickThinMediumGap" w:sz="4" w:space="0" w:color="000000"/>
              <w:right w:val="single" w:sz="8" w:space="0" w:color="000000"/>
            </w:tcBorders>
            <w:shd w:val="clear" w:color="auto" w:fill="979797"/>
          </w:tcPr>
          <w:p w14:paraId="37E86637" w14:textId="77777777" w:rsidR="006F3538" w:rsidRPr="00CE04AF" w:rsidRDefault="00562468">
            <w:pPr>
              <w:pStyle w:val="TableParagraph"/>
              <w:spacing w:line="188" w:lineRule="exact"/>
              <w:ind w:left="24"/>
              <w:rPr>
                <w:b/>
                <w:sz w:val="18"/>
                <w:szCs w:val="18"/>
              </w:rPr>
            </w:pPr>
            <w:r w:rsidRPr="00CE04AF">
              <w:rPr>
                <w:b/>
                <w:w w:val="105"/>
                <w:sz w:val="18"/>
                <w:szCs w:val="18"/>
              </w:rPr>
              <w:t>Semester</w:t>
            </w:r>
          </w:p>
        </w:tc>
        <w:tc>
          <w:tcPr>
            <w:tcW w:w="727" w:type="dxa"/>
            <w:tcBorders>
              <w:top w:val="single" w:sz="8" w:space="0" w:color="000000"/>
              <w:left w:val="single" w:sz="8" w:space="0" w:color="000000"/>
              <w:bottom w:val="thickThinMediumGap" w:sz="4" w:space="0" w:color="000000"/>
              <w:right w:val="single" w:sz="8" w:space="0" w:color="000000"/>
            </w:tcBorders>
            <w:shd w:val="clear" w:color="auto" w:fill="979797"/>
          </w:tcPr>
          <w:p w14:paraId="69A60EAA" w14:textId="77777777" w:rsidR="006F3538" w:rsidRPr="00CE04AF" w:rsidRDefault="00562468">
            <w:pPr>
              <w:pStyle w:val="TableParagraph"/>
              <w:spacing w:line="188" w:lineRule="exact"/>
              <w:ind w:right="17"/>
              <w:jc w:val="center"/>
              <w:rPr>
                <w:b/>
                <w:sz w:val="18"/>
                <w:szCs w:val="18"/>
              </w:rPr>
            </w:pPr>
            <w:r w:rsidRPr="00CE04AF">
              <w:rPr>
                <w:b/>
                <w:w w:val="105"/>
                <w:sz w:val="18"/>
                <w:szCs w:val="18"/>
              </w:rPr>
              <w:t>Credits</w:t>
            </w:r>
          </w:p>
        </w:tc>
        <w:tc>
          <w:tcPr>
            <w:tcW w:w="695" w:type="dxa"/>
            <w:tcBorders>
              <w:top w:val="single" w:sz="8" w:space="0" w:color="000000"/>
              <w:left w:val="single" w:sz="8" w:space="0" w:color="000000"/>
              <w:bottom w:val="thickThinMediumGap" w:sz="4" w:space="0" w:color="000000"/>
              <w:right w:val="single" w:sz="8" w:space="0" w:color="000000"/>
            </w:tcBorders>
            <w:shd w:val="clear" w:color="auto" w:fill="979797"/>
          </w:tcPr>
          <w:p w14:paraId="228D82ED" w14:textId="77777777" w:rsidR="006F3538" w:rsidRPr="00CE04AF" w:rsidRDefault="00562468">
            <w:pPr>
              <w:pStyle w:val="TableParagraph"/>
              <w:spacing w:line="188" w:lineRule="exact"/>
              <w:ind w:left="24"/>
              <w:rPr>
                <w:b/>
                <w:sz w:val="18"/>
                <w:szCs w:val="18"/>
              </w:rPr>
            </w:pPr>
            <w:r w:rsidRPr="00CE04AF">
              <w:rPr>
                <w:b/>
                <w:w w:val="105"/>
                <w:sz w:val="18"/>
                <w:szCs w:val="18"/>
              </w:rPr>
              <w:t>Grade</w:t>
            </w:r>
          </w:p>
        </w:tc>
        <w:tc>
          <w:tcPr>
            <w:tcW w:w="4556" w:type="dxa"/>
            <w:gridSpan w:val="2"/>
            <w:vMerge w:val="restart"/>
            <w:tcBorders>
              <w:top w:val="nil"/>
              <w:left w:val="single" w:sz="8" w:space="0" w:color="000000"/>
              <w:bottom w:val="single" w:sz="8" w:space="0" w:color="000000"/>
            </w:tcBorders>
          </w:tcPr>
          <w:p w14:paraId="29E4788B" w14:textId="77777777" w:rsidR="006F3538" w:rsidRPr="00CE04AF" w:rsidRDefault="006F3538">
            <w:pPr>
              <w:pStyle w:val="TableParagraph"/>
              <w:rPr>
                <w:sz w:val="18"/>
                <w:szCs w:val="18"/>
              </w:rPr>
            </w:pPr>
          </w:p>
        </w:tc>
      </w:tr>
      <w:tr w:rsidR="006F3538" w:rsidRPr="00CE04AF" w14:paraId="61EBAD50" w14:textId="77777777" w:rsidTr="00D36D19">
        <w:trPr>
          <w:trHeight w:val="320"/>
        </w:trPr>
        <w:tc>
          <w:tcPr>
            <w:tcW w:w="3465" w:type="dxa"/>
            <w:tcBorders>
              <w:top w:val="thinThickMediumGap" w:sz="4" w:space="0" w:color="000000"/>
              <w:left w:val="single" w:sz="18" w:space="0" w:color="auto"/>
              <w:bottom w:val="single" w:sz="8" w:space="0" w:color="000000"/>
              <w:right w:val="single" w:sz="8" w:space="0" w:color="000000"/>
            </w:tcBorders>
          </w:tcPr>
          <w:p w14:paraId="0D4CB820" w14:textId="77777777" w:rsidR="006F3538" w:rsidRPr="00CE04AF" w:rsidRDefault="006F3538" w:rsidP="00CE04AF">
            <w:pPr>
              <w:pStyle w:val="TableParagraph"/>
              <w:jc w:val="center"/>
              <w:rPr>
                <w:sz w:val="18"/>
                <w:szCs w:val="18"/>
              </w:rPr>
            </w:pPr>
          </w:p>
        </w:tc>
        <w:tc>
          <w:tcPr>
            <w:tcW w:w="1278" w:type="dxa"/>
            <w:tcBorders>
              <w:top w:val="thinThickMediumGap" w:sz="4" w:space="0" w:color="000000"/>
              <w:left w:val="single" w:sz="8" w:space="0" w:color="000000"/>
              <w:bottom w:val="single" w:sz="8" w:space="0" w:color="000000"/>
              <w:right w:val="single" w:sz="8" w:space="0" w:color="000000"/>
            </w:tcBorders>
          </w:tcPr>
          <w:p w14:paraId="53406E54" w14:textId="77777777" w:rsidR="006F3538" w:rsidRPr="00CE04AF" w:rsidRDefault="006F3538" w:rsidP="00CE04AF">
            <w:pPr>
              <w:pStyle w:val="TableParagraph"/>
              <w:jc w:val="center"/>
              <w:rPr>
                <w:sz w:val="18"/>
                <w:szCs w:val="18"/>
              </w:rPr>
            </w:pPr>
          </w:p>
        </w:tc>
        <w:tc>
          <w:tcPr>
            <w:tcW w:w="727" w:type="dxa"/>
            <w:tcBorders>
              <w:top w:val="thinThickMediumGap" w:sz="4" w:space="0" w:color="000000"/>
              <w:left w:val="single" w:sz="8" w:space="0" w:color="000000"/>
              <w:bottom w:val="single" w:sz="8" w:space="0" w:color="000000"/>
              <w:right w:val="single" w:sz="8" w:space="0" w:color="000000"/>
            </w:tcBorders>
          </w:tcPr>
          <w:p w14:paraId="69D56A06" w14:textId="77777777" w:rsidR="006F3538" w:rsidRPr="00CE04AF" w:rsidRDefault="006F3538" w:rsidP="00CE04AF">
            <w:pPr>
              <w:pStyle w:val="TableParagraph"/>
              <w:jc w:val="center"/>
              <w:rPr>
                <w:sz w:val="18"/>
                <w:szCs w:val="18"/>
              </w:rPr>
            </w:pPr>
          </w:p>
        </w:tc>
        <w:tc>
          <w:tcPr>
            <w:tcW w:w="695" w:type="dxa"/>
            <w:tcBorders>
              <w:top w:val="thinThickMediumGap" w:sz="4" w:space="0" w:color="000000"/>
              <w:left w:val="single" w:sz="8" w:space="0" w:color="000000"/>
              <w:bottom w:val="single" w:sz="8" w:space="0" w:color="000000"/>
              <w:right w:val="single" w:sz="8" w:space="0" w:color="000000"/>
            </w:tcBorders>
          </w:tcPr>
          <w:p w14:paraId="3B515C65" w14:textId="77777777" w:rsidR="006F3538" w:rsidRPr="00CE04AF" w:rsidRDefault="006F3538" w:rsidP="00CE04AF">
            <w:pPr>
              <w:pStyle w:val="TableParagraph"/>
              <w:jc w:val="center"/>
              <w:rPr>
                <w:sz w:val="18"/>
                <w:szCs w:val="18"/>
              </w:rPr>
            </w:pPr>
          </w:p>
        </w:tc>
        <w:tc>
          <w:tcPr>
            <w:tcW w:w="4556" w:type="dxa"/>
            <w:gridSpan w:val="2"/>
            <w:vMerge/>
            <w:tcBorders>
              <w:top w:val="nil"/>
              <w:left w:val="single" w:sz="8" w:space="0" w:color="000000"/>
              <w:bottom w:val="single" w:sz="8" w:space="0" w:color="000000"/>
            </w:tcBorders>
          </w:tcPr>
          <w:p w14:paraId="3B525DF7" w14:textId="77777777" w:rsidR="006F3538" w:rsidRPr="00CE04AF" w:rsidRDefault="006F3538" w:rsidP="00CE04AF">
            <w:pPr>
              <w:jc w:val="center"/>
              <w:rPr>
                <w:sz w:val="18"/>
                <w:szCs w:val="18"/>
              </w:rPr>
            </w:pPr>
          </w:p>
        </w:tc>
      </w:tr>
      <w:tr w:rsidR="006F3538" w:rsidRPr="00CE04AF" w14:paraId="5A527A68" w14:textId="77777777" w:rsidTr="00D36D19">
        <w:trPr>
          <w:trHeight w:val="420"/>
        </w:trPr>
        <w:tc>
          <w:tcPr>
            <w:tcW w:w="3465" w:type="dxa"/>
            <w:tcBorders>
              <w:top w:val="single" w:sz="8" w:space="0" w:color="000000"/>
              <w:left w:val="single" w:sz="18" w:space="0" w:color="auto"/>
              <w:bottom w:val="single" w:sz="8" w:space="0" w:color="000000"/>
              <w:right w:val="single" w:sz="8" w:space="0" w:color="000000"/>
            </w:tcBorders>
          </w:tcPr>
          <w:p w14:paraId="2964B513" w14:textId="77777777" w:rsidR="006F3538" w:rsidRPr="00CE04AF" w:rsidRDefault="006F3538" w:rsidP="00CE04AF">
            <w:pPr>
              <w:pStyle w:val="TableParagraph"/>
              <w:jc w:val="center"/>
              <w:rPr>
                <w:sz w:val="18"/>
                <w:szCs w:val="18"/>
              </w:rPr>
            </w:pPr>
          </w:p>
        </w:tc>
        <w:tc>
          <w:tcPr>
            <w:tcW w:w="1278" w:type="dxa"/>
            <w:tcBorders>
              <w:top w:val="single" w:sz="8" w:space="0" w:color="000000"/>
              <w:left w:val="single" w:sz="8" w:space="0" w:color="000000"/>
              <w:bottom w:val="single" w:sz="8" w:space="0" w:color="000000"/>
              <w:right w:val="single" w:sz="8" w:space="0" w:color="000000"/>
            </w:tcBorders>
          </w:tcPr>
          <w:p w14:paraId="178359AB"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8" w:space="0" w:color="000000"/>
              <w:right w:val="single" w:sz="8" w:space="0" w:color="000000"/>
            </w:tcBorders>
          </w:tcPr>
          <w:p w14:paraId="2513BEB4" w14:textId="77777777" w:rsidR="006F3538" w:rsidRPr="00CE04AF" w:rsidRDefault="006F3538" w:rsidP="00CE04AF">
            <w:pPr>
              <w:pStyle w:val="TableParagraph"/>
              <w:jc w:val="center"/>
              <w:rPr>
                <w:sz w:val="18"/>
                <w:szCs w:val="18"/>
              </w:rPr>
            </w:pPr>
          </w:p>
        </w:tc>
        <w:tc>
          <w:tcPr>
            <w:tcW w:w="695" w:type="dxa"/>
            <w:tcBorders>
              <w:top w:val="single" w:sz="8" w:space="0" w:color="000000"/>
              <w:left w:val="single" w:sz="8" w:space="0" w:color="000000"/>
              <w:bottom w:val="single" w:sz="8" w:space="0" w:color="000000"/>
              <w:right w:val="single" w:sz="8" w:space="0" w:color="000000"/>
            </w:tcBorders>
          </w:tcPr>
          <w:p w14:paraId="0187C11B" w14:textId="77777777" w:rsidR="006F3538" w:rsidRPr="00CE04AF" w:rsidRDefault="006F3538" w:rsidP="00CE04AF">
            <w:pPr>
              <w:pStyle w:val="TableParagraph"/>
              <w:jc w:val="center"/>
              <w:rPr>
                <w:sz w:val="18"/>
                <w:szCs w:val="18"/>
              </w:rPr>
            </w:pPr>
          </w:p>
        </w:tc>
        <w:tc>
          <w:tcPr>
            <w:tcW w:w="4556" w:type="dxa"/>
            <w:gridSpan w:val="2"/>
            <w:vMerge/>
            <w:tcBorders>
              <w:top w:val="nil"/>
              <w:left w:val="single" w:sz="8" w:space="0" w:color="000000"/>
              <w:bottom w:val="single" w:sz="8" w:space="0" w:color="000000"/>
            </w:tcBorders>
          </w:tcPr>
          <w:p w14:paraId="5007E7BF" w14:textId="77777777" w:rsidR="006F3538" w:rsidRPr="00CE04AF" w:rsidRDefault="006F3538" w:rsidP="00CE04AF">
            <w:pPr>
              <w:jc w:val="center"/>
              <w:rPr>
                <w:sz w:val="18"/>
                <w:szCs w:val="18"/>
              </w:rPr>
            </w:pPr>
          </w:p>
        </w:tc>
      </w:tr>
      <w:tr w:rsidR="006F3538" w:rsidRPr="00CE04AF" w14:paraId="50452A7E" w14:textId="77777777" w:rsidTr="00D36D19">
        <w:trPr>
          <w:trHeight w:val="420"/>
        </w:trPr>
        <w:tc>
          <w:tcPr>
            <w:tcW w:w="3465" w:type="dxa"/>
            <w:tcBorders>
              <w:top w:val="single" w:sz="8" w:space="0" w:color="000000"/>
              <w:left w:val="single" w:sz="18" w:space="0" w:color="auto"/>
              <w:bottom w:val="single" w:sz="18" w:space="0" w:color="auto"/>
              <w:right w:val="single" w:sz="8" w:space="0" w:color="000000"/>
            </w:tcBorders>
          </w:tcPr>
          <w:p w14:paraId="292EBBED" w14:textId="77777777" w:rsidR="006F3538" w:rsidRPr="00CE04AF" w:rsidRDefault="006F3538" w:rsidP="00CE04AF">
            <w:pPr>
              <w:pStyle w:val="TableParagraph"/>
              <w:jc w:val="center"/>
              <w:rPr>
                <w:sz w:val="18"/>
                <w:szCs w:val="18"/>
              </w:rPr>
            </w:pPr>
          </w:p>
        </w:tc>
        <w:tc>
          <w:tcPr>
            <w:tcW w:w="1278" w:type="dxa"/>
            <w:tcBorders>
              <w:top w:val="single" w:sz="8" w:space="0" w:color="000000"/>
              <w:left w:val="single" w:sz="8" w:space="0" w:color="000000"/>
              <w:bottom w:val="single" w:sz="18" w:space="0" w:color="auto"/>
              <w:right w:val="single" w:sz="8" w:space="0" w:color="000000"/>
            </w:tcBorders>
          </w:tcPr>
          <w:p w14:paraId="00EC4C44" w14:textId="77777777" w:rsidR="006F3538" w:rsidRPr="00CE04AF" w:rsidRDefault="006F3538" w:rsidP="00CE04AF">
            <w:pPr>
              <w:pStyle w:val="TableParagraph"/>
              <w:jc w:val="center"/>
              <w:rPr>
                <w:sz w:val="18"/>
                <w:szCs w:val="18"/>
              </w:rPr>
            </w:pPr>
          </w:p>
        </w:tc>
        <w:tc>
          <w:tcPr>
            <w:tcW w:w="727" w:type="dxa"/>
            <w:tcBorders>
              <w:top w:val="single" w:sz="8" w:space="0" w:color="000000"/>
              <w:left w:val="single" w:sz="8" w:space="0" w:color="000000"/>
              <w:bottom w:val="single" w:sz="18" w:space="0" w:color="auto"/>
              <w:right w:val="single" w:sz="8" w:space="0" w:color="000000"/>
            </w:tcBorders>
          </w:tcPr>
          <w:p w14:paraId="04368607" w14:textId="77777777" w:rsidR="006F3538" w:rsidRPr="00CE04AF" w:rsidRDefault="006F3538" w:rsidP="00CE04AF">
            <w:pPr>
              <w:pStyle w:val="TableParagraph"/>
              <w:jc w:val="center"/>
              <w:rPr>
                <w:sz w:val="18"/>
                <w:szCs w:val="18"/>
              </w:rPr>
            </w:pPr>
          </w:p>
        </w:tc>
        <w:tc>
          <w:tcPr>
            <w:tcW w:w="695" w:type="dxa"/>
            <w:tcBorders>
              <w:top w:val="single" w:sz="8" w:space="0" w:color="000000"/>
              <w:left w:val="single" w:sz="8" w:space="0" w:color="000000"/>
              <w:bottom w:val="single" w:sz="18" w:space="0" w:color="auto"/>
              <w:right w:val="single" w:sz="8" w:space="0" w:color="000000"/>
            </w:tcBorders>
          </w:tcPr>
          <w:p w14:paraId="3AC06C4C" w14:textId="77777777" w:rsidR="006F3538" w:rsidRPr="00CE04AF" w:rsidRDefault="006F3538" w:rsidP="00CE04AF">
            <w:pPr>
              <w:pStyle w:val="TableParagraph"/>
              <w:jc w:val="center"/>
              <w:rPr>
                <w:sz w:val="18"/>
                <w:szCs w:val="18"/>
              </w:rPr>
            </w:pPr>
          </w:p>
        </w:tc>
        <w:tc>
          <w:tcPr>
            <w:tcW w:w="4556" w:type="dxa"/>
            <w:gridSpan w:val="2"/>
            <w:vMerge/>
            <w:tcBorders>
              <w:top w:val="nil"/>
              <w:left w:val="single" w:sz="8" w:space="0" w:color="000000"/>
              <w:bottom w:val="single" w:sz="18" w:space="0" w:color="auto"/>
            </w:tcBorders>
          </w:tcPr>
          <w:p w14:paraId="030775F7" w14:textId="77777777" w:rsidR="006F3538" w:rsidRPr="00CE04AF" w:rsidRDefault="006F3538" w:rsidP="00CE04AF">
            <w:pPr>
              <w:jc w:val="center"/>
              <w:rPr>
                <w:sz w:val="18"/>
                <w:szCs w:val="18"/>
              </w:rPr>
            </w:pPr>
          </w:p>
        </w:tc>
      </w:tr>
    </w:tbl>
    <w:p w14:paraId="087C1299" w14:textId="77777777" w:rsidR="006F3538" w:rsidRDefault="006F3538">
      <w:pPr>
        <w:rPr>
          <w:sz w:val="2"/>
          <w:szCs w:val="2"/>
        </w:rPr>
        <w:sectPr w:rsidR="006F3538">
          <w:type w:val="continuous"/>
          <w:pgSz w:w="12240" w:h="15840"/>
          <w:pgMar w:top="720" w:right="640" w:bottom="280" w:left="600" w:header="720" w:footer="720" w:gutter="0"/>
          <w:cols w:space="720"/>
        </w:sectPr>
      </w:pPr>
    </w:p>
    <w:p w14:paraId="1AE23480" w14:textId="77777777" w:rsidR="006F3538" w:rsidRDefault="006F3538">
      <w:pPr>
        <w:rPr>
          <w:rFonts w:ascii="Times New Roman"/>
          <w:sz w:val="20"/>
        </w:rPr>
      </w:pPr>
    </w:p>
    <w:p w14:paraId="7304DFD3" w14:textId="77777777" w:rsidR="006F3538" w:rsidRDefault="006F3538">
      <w:pPr>
        <w:spacing w:before="8"/>
        <w:rPr>
          <w:rFonts w:ascii="Times New Roman"/>
          <w:sz w:val="11"/>
        </w:rPr>
      </w:pPr>
    </w:p>
    <w:tbl>
      <w:tblPr>
        <w:tblW w:w="0" w:type="auto"/>
        <w:tblInd w:w="112" w:type="dxa"/>
        <w:tblLayout w:type="fixed"/>
        <w:tblCellMar>
          <w:left w:w="0" w:type="dxa"/>
          <w:right w:w="0" w:type="dxa"/>
        </w:tblCellMar>
        <w:tblLook w:val="01E0" w:firstRow="1" w:lastRow="1" w:firstColumn="1" w:lastColumn="1" w:noHBand="0" w:noVBand="0"/>
      </w:tblPr>
      <w:tblGrid>
        <w:gridCol w:w="7640"/>
        <w:gridCol w:w="3081"/>
      </w:tblGrid>
      <w:tr w:rsidR="006F3538" w14:paraId="5F284484" w14:textId="77777777">
        <w:trPr>
          <w:trHeight w:val="380"/>
        </w:trPr>
        <w:tc>
          <w:tcPr>
            <w:tcW w:w="10721" w:type="dxa"/>
            <w:gridSpan w:val="2"/>
            <w:tcBorders>
              <w:top w:val="single" w:sz="18" w:space="0" w:color="000000"/>
              <w:left w:val="single" w:sz="18" w:space="0" w:color="000000"/>
              <w:right w:val="single" w:sz="18" w:space="0" w:color="000000"/>
            </w:tcBorders>
          </w:tcPr>
          <w:p w14:paraId="1D0B8CE1" w14:textId="77777777" w:rsidR="006F3538" w:rsidRDefault="00562468">
            <w:pPr>
              <w:pStyle w:val="TableParagraph"/>
              <w:spacing w:line="244" w:lineRule="exact"/>
              <w:ind w:left="2957"/>
              <w:rPr>
                <w:b/>
              </w:rPr>
            </w:pPr>
            <w:r>
              <w:rPr>
                <w:b/>
              </w:rPr>
              <w:t>Possible Schedule for Full Time MPP Student</w:t>
            </w:r>
          </w:p>
        </w:tc>
      </w:tr>
      <w:tr w:rsidR="006F3538" w14:paraId="7C2A2DFD" w14:textId="77777777">
        <w:trPr>
          <w:trHeight w:val="460"/>
        </w:trPr>
        <w:tc>
          <w:tcPr>
            <w:tcW w:w="10721" w:type="dxa"/>
            <w:gridSpan w:val="2"/>
            <w:tcBorders>
              <w:left w:val="single" w:sz="18" w:space="0" w:color="000000"/>
              <w:right w:val="single" w:sz="18" w:space="0" w:color="000000"/>
            </w:tcBorders>
          </w:tcPr>
          <w:p w14:paraId="26D95F4F" w14:textId="77777777" w:rsidR="006F3538" w:rsidRDefault="00562468">
            <w:pPr>
              <w:pStyle w:val="TableParagraph"/>
              <w:spacing w:before="141"/>
              <w:ind w:left="333"/>
              <w:rPr>
                <w:b/>
                <w:sz w:val="18"/>
              </w:rPr>
            </w:pPr>
            <w:r>
              <w:rPr>
                <w:b/>
                <w:w w:val="105"/>
                <w:sz w:val="18"/>
              </w:rPr>
              <w:t>Full time in order to graduate in 2 years: 3 classes per semester and 1 semester with 4 classes or 1 summer class.</w:t>
            </w:r>
          </w:p>
        </w:tc>
      </w:tr>
      <w:tr w:rsidR="006F3538" w14:paraId="43D0F57F" w14:textId="77777777">
        <w:trPr>
          <w:trHeight w:val="440"/>
        </w:trPr>
        <w:tc>
          <w:tcPr>
            <w:tcW w:w="7640" w:type="dxa"/>
            <w:tcBorders>
              <w:left w:val="single" w:sz="18" w:space="0" w:color="000000"/>
            </w:tcBorders>
          </w:tcPr>
          <w:p w14:paraId="7933505F" w14:textId="77777777" w:rsidR="000C5B97" w:rsidRDefault="000C5B97">
            <w:pPr>
              <w:pStyle w:val="TableParagraph"/>
              <w:spacing w:before="124"/>
              <w:ind w:left="12"/>
              <w:rPr>
                <w:b/>
                <w:i/>
                <w:w w:val="105"/>
                <w:sz w:val="18"/>
              </w:rPr>
            </w:pPr>
            <w:r>
              <w:rPr>
                <w:b/>
                <w:i/>
                <w:w w:val="105"/>
                <w:sz w:val="18"/>
              </w:rPr>
              <w:t>Summer Semester</w:t>
            </w:r>
          </w:p>
          <w:p w14:paraId="409F4A51" w14:textId="77777777" w:rsidR="000C5B97" w:rsidRPr="000C5B97" w:rsidRDefault="000C5B97">
            <w:pPr>
              <w:pStyle w:val="TableParagraph"/>
              <w:spacing w:before="124"/>
              <w:ind w:left="12"/>
              <w:rPr>
                <w:w w:val="105"/>
                <w:sz w:val="18"/>
              </w:rPr>
            </w:pPr>
            <w:r w:rsidRPr="000C5B97">
              <w:rPr>
                <w:w w:val="105"/>
                <w:sz w:val="18"/>
              </w:rPr>
              <w:t>PUBPL 6000 – Microeconomic Applications and Public Policy Statistics</w:t>
            </w:r>
            <w:r>
              <w:rPr>
                <w:w w:val="105"/>
                <w:sz w:val="18"/>
              </w:rPr>
              <w:t xml:space="preserve">                                                    </w:t>
            </w:r>
          </w:p>
          <w:p w14:paraId="39F2DE5E" w14:textId="77777777" w:rsidR="000C5B97" w:rsidRDefault="000C5B97">
            <w:pPr>
              <w:pStyle w:val="TableParagraph"/>
              <w:spacing w:before="124"/>
              <w:ind w:left="12"/>
              <w:rPr>
                <w:b/>
                <w:i/>
                <w:w w:val="105"/>
                <w:sz w:val="18"/>
              </w:rPr>
            </w:pPr>
          </w:p>
          <w:p w14:paraId="354986EE" w14:textId="77777777" w:rsidR="006F3538" w:rsidRDefault="00562468">
            <w:pPr>
              <w:pStyle w:val="TableParagraph"/>
              <w:spacing w:before="124"/>
              <w:ind w:left="12"/>
              <w:rPr>
                <w:b/>
                <w:i/>
                <w:sz w:val="18"/>
              </w:rPr>
            </w:pPr>
            <w:r>
              <w:rPr>
                <w:b/>
                <w:i/>
                <w:w w:val="105"/>
                <w:sz w:val="18"/>
              </w:rPr>
              <w:t>Fall Semester</w:t>
            </w:r>
          </w:p>
        </w:tc>
        <w:tc>
          <w:tcPr>
            <w:tcW w:w="3081" w:type="dxa"/>
            <w:tcBorders>
              <w:right w:val="single" w:sz="18" w:space="0" w:color="000000"/>
            </w:tcBorders>
          </w:tcPr>
          <w:p w14:paraId="60CA1693" w14:textId="77777777" w:rsidR="006F3538" w:rsidRDefault="000C5B97">
            <w:pPr>
              <w:pStyle w:val="TableParagraph"/>
              <w:rPr>
                <w:rFonts w:ascii="Times New Roman"/>
                <w:sz w:val="18"/>
              </w:rPr>
            </w:pPr>
            <w:r>
              <w:rPr>
                <w:rFonts w:ascii="Times New Roman"/>
                <w:noProof/>
                <w:sz w:val="18"/>
              </w:rPr>
              <mc:AlternateContent>
                <mc:Choice Requires="wps">
                  <w:drawing>
                    <wp:anchor distT="0" distB="0" distL="114300" distR="114300" simplePos="0" relativeHeight="251659264" behindDoc="0" locked="0" layoutInCell="1" allowOverlap="1" wp14:anchorId="5633478D" wp14:editId="084CDAE5">
                      <wp:simplePos x="0" y="0"/>
                      <wp:positionH relativeFrom="column">
                        <wp:posOffset>758825</wp:posOffset>
                      </wp:positionH>
                      <wp:positionV relativeFrom="paragraph">
                        <wp:posOffset>197485</wp:posOffset>
                      </wp:positionV>
                      <wp:extent cx="828675" cy="24765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828675" cy="247650"/>
                              </a:xfrm>
                              <a:prstGeom prst="rect">
                                <a:avLst/>
                              </a:prstGeom>
                              <a:solidFill>
                                <a:schemeClr val="lt1"/>
                              </a:solidFill>
                              <a:ln w="6350">
                                <a:noFill/>
                              </a:ln>
                            </wps:spPr>
                            <wps:txbx>
                              <w:txbxContent>
                                <w:p w14:paraId="07764189" w14:textId="77777777" w:rsidR="000C5B97" w:rsidRPr="000C5B97" w:rsidRDefault="000C5B97">
                                  <w:pPr>
                                    <w:rPr>
                                      <w:sz w:val="18"/>
                                      <w:szCs w:val="18"/>
                                    </w:rPr>
                                  </w:pPr>
                                  <w:r w:rsidRPr="000C5B97">
                                    <w:rPr>
                                      <w:sz w:val="18"/>
                                      <w:szCs w:val="18"/>
                                    </w:rPr>
                                    <w:t>Online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shapetype id="_x0000_t202" coordsize="21600,21600" o:spt="202" path="m,l,21600r21600,l21600,xe">
                      <v:stroke joinstyle="miter"/>
                      <v:path gradientshapeok="t" o:connecttype="rect"/>
                    </v:shapetype>
                    <v:shape id="Text Box 1" o:spid="_x0000_s1026" type="#_x0000_t202" style="position:absolute;margin-left:59.75pt;margin-top:15.55pt;width:65.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" fillcolor="white [3201]" stroked="f" strokeweight=".5pt">
                      <v:textbox>
                        <w:txbxContent>
                          <w:p w:rsidR="000C5B97" w:rsidRPr="000C5B97" w:rsidRDefault="000C5B97">
                            <w:pPr>
                              <w:rPr>
                                <w:sz w:val="18"/>
                                <w:szCs w:val="18"/>
                              </w:rPr>
                            </w:pPr>
                            <w:r w:rsidRPr="000C5B97">
                              <w:rPr>
                                <w:sz w:val="18"/>
                                <w:szCs w:val="18"/>
                              </w:rPr>
                              <w:t>Online</w:t>
                            </w:r>
                          </w:p>
                        </w:txbxContent>
                      </v:textbox>
                    </v:shape>
                  </w:pict>
                </mc:Fallback>
              </mc:AlternateContent>
            </w:r>
          </w:p>
        </w:tc>
      </w:tr>
      <w:tr w:rsidR="006F3538" w14:paraId="134D1409" w14:textId="77777777">
        <w:trPr>
          <w:trHeight w:val="340"/>
        </w:trPr>
        <w:tc>
          <w:tcPr>
            <w:tcW w:w="7640" w:type="dxa"/>
            <w:tcBorders>
              <w:left w:val="single" w:sz="18" w:space="0" w:color="000000"/>
            </w:tcBorders>
          </w:tcPr>
          <w:p w14:paraId="4266D8C9" w14:textId="77777777" w:rsidR="006F3538" w:rsidRDefault="00562468">
            <w:pPr>
              <w:pStyle w:val="TableParagraph"/>
              <w:spacing w:before="119" w:line="201" w:lineRule="exact"/>
              <w:ind w:left="12"/>
              <w:rPr>
                <w:sz w:val="18"/>
              </w:rPr>
            </w:pPr>
            <w:r>
              <w:rPr>
                <w:w w:val="105"/>
                <w:sz w:val="18"/>
              </w:rPr>
              <w:t>PADMN 6320 - Public Policy Theories and Applications</w:t>
            </w:r>
          </w:p>
        </w:tc>
        <w:tc>
          <w:tcPr>
            <w:tcW w:w="3081" w:type="dxa"/>
            <w:tcBorders>
              <w:right w:val="single" w:sz="18" w:space="0" w:color="000000"/>
            </w:tcBorders>
          </w:tcPr>
          <w:p w14:paraId="7E977414" w14:textId="77777777" w:rsidR="006F3538" w:rsidRDefault="00A85D51">
            <w:pPr>
              <w:pStyle w:val="TableParagraph"/>
              <w:spacing w:before="124" w:line="196" w:lineRule="exact"/>
              <w:ind w:left="1332"/>
              <w:rPr>
                <w:sz w:val="18"/>
              </w:rPr>
            </w:pPr>
            <w:r>
              <w:rPr>
                <w:w w:val="105"/>
                <w:sz w:val="18"/>
              </w:rPr>
              <w:t>Online</w:t>
            </w:r>
          </w:p>
        </w:tc>
      </w:tr>
      <w:tr w:rsidR="006F3538" w14:paraId="1D2A8D11" w14:textId="77777777">
        <w:trPr>
          <w:trHeight w:val="220"/>
        </w:trPr>
        <w:tc>
          <w:tcPr>
            <w:tcW w:w="7640" w:type="dxa"/>
            <w:tcBorders>
              <w:left w:val="single" w:sz="18" w:space="0" w:color="000000"/>
            </w:tcBorders>
          </w:tcPr>
          <w:p w14:paraId="0F065EFC" w14:textId="77777777" w:rsidR="006F3538" w:rsidRDefault="00562468">
            <w:pPr>
              <w:pStyle w:val="TableParagraph"/>
              <w:spacing w:before="7" w:line="201" w:lineRule="exact"/>
              <w:ind w:left="12"/>
              <w:rPr>
                <w:sz w:val="18"/>
              </w:rPr>
            </w:pPr>
            <w:r>
              <w:rPr>
                <w:w w:val="105"/>
                <w:sz w:val="18"/>
              </w:rPr>
              <w:t>PUBPL 6290 - Applied Quantitative Methods for Public Policy</w:t>
            </w:r>
          </w:p>
        </w:tc>
        <w:tc>
          <w:tcPr>
            <w:tcW w:w="3081" w:type="dxa"/>
            <w:tcBorders>
              <w:right w:val="single" w:sz="18" w:space="0" w:color="000000"/>
            </w:tcBorders>
          </w:tcPr>
          <w:p w14:paraId="0276A87E" w14:textId="77777777" w:rsidR="006F3538" w:rsidRDefault="00F5625F">
            <w:pPr>
              <w:pStyle w:val="TableParagraph"/>
              <w:spacing w:before="11" w:line="196" w:lineRule="exact"/>
              <w:ind w:left="1332"/>
              <w:rPr>
                <w:sz w:val="18"/>
              </w:rPr>
            </w:pPr>
            <w:r>
              <w:rPr>
                <w:w w:val="105"/>
                <w:sz w:val="18"/>
              </w:rPr>
              <w:t>Online</w:t>
            </w:r>
          </w:p>
        </w:tc>
      </w:tr>
      <w:tr w:rsidR="006F3538" w14:paraId="09AB1A5A" w14:textId="77777777">
        <w:trPr>
          <w:trHeight w:val="340"/>
        </w:trPr>
        <w:tc>
          <w:tcPr>
            <w:tcW w:w="7640" w:type="dxa"/>
            <w:tcBorders>
              <w:left w:val="single" w:sz="18" w:space="0" w:color="000000"/>
            </w:tcBorders>
          </w:tcPr>
          <w:p w14:paraId="04728DDD" w14:textId="77777777" w:rsidR="006F3538" w:rsidRDefault="00562468">
            <w:pPr>
              <w:pStyle w:val="TableParagraph"/>
              <w:spacing w:before="7"/>
              <w:ind w:left="12"/>
              <w:rPr>
                <w:sz w:val="18"/>
              </w:rPr>
            </w:pPr>
            <w:r>
              <w:rPr>
                <w:w w:val="105"/>
                <w:sz w:val="18"/>
              </w:rPr>
              <w:t>ECON 6300 - Public Finance: Public Expenditures and Cost-Benefit Analysis</w:t>
            </w:r>
          </w:p>
        </w:tc>
        <w:tc>
          <w:tcPr>
            <w:tcW w:w="3081" w:type="dxa"/>
            <w:tcBorders>
              <w:right w:val="single" w:sz="18" w:space="0" w:color="000000"/>
            </w:tcBorders>
          </w:tcPr>
          <w:p w14:paraId="39B902BF" w14:textId="77777777" w:rsidR="006F3538" w:rsidRDefault="00562468">
            <w:pPr>
              <w:pStyle w:val="TableParagraph"/>
              <w:spacing w:before="11"/>
              <w:ind w:left="1332"/>
              <w:rPr>
                <w:sz w:val="18"/>
              </w:rPr>
            </w:pPr>
            <w:r>
              <w:rPr>
                <w:w w:val="105"/>
                <w:sz w:val="18"/>
              </w:rPr>
              <w:t>Thursday 6-9</w:t>
            </w:r>
          </w:p>
        </w:tc>
      </w:tr>
      <w:tr w:rsidR="006F3538" w14:paraId="425E288B" w14:textId="77777777">
        <w:trPr>
          <w:trHeight w:val="440"/>
        </w:trPr>
        <w:tc>
          <w:tcPr>
            <w:tcW w:w="7640" w:type="dxa"/>
            <w:tcBorders>
              <w:left w:val="single" w:sz="18" w:space="0" w:color="000000"/>
            </w:tcBorders>
          </w:tcPr>
          <w:p w14:paraId="041EB4AF" w14:textId="77777777" w:rsidR="000C5B97" w:rsidRDefault="000C5B97">
            <w:pPr>
              <w:pStyle w:val="TableParagraph"/>
              <w:spacing w:before="124"/>
              <w:ind w:left="12"/>
              <w:rPr>
                <w:b/>
                <w:i/>
                <w:sz w:val="18"/>
              </w:rPr>
            </w:pPr>
          </w:p>
          <w:p w14:paraId="290643B7" w14:textId="77777777" w:rsidR="006F3538" w:rsidRDefault="00562468">
            <w:pPr>
              <w:pStyle w:val="TableParagraph"/>
              <w:spacing w:before="124"/>
              <w:ind w:left="12"/>
              <w:rPr>
                <w:b/>
                <w:i/>
                <w:sz w:val="18"/>
              </w:rPr>
            </w:pPr>
            <w:r>
              <w:rPr>
                <w:b/>
                <w:i/>
                <w:sz w:val="18"/>
              </w:rPr>
              <w:t>Spring Semester</w:t>
            </w:r>
          </w:p>
        </w:tc>
        <w:tc>
          <w:tcPr>
            <w:tcW w:w="3081" w:type="dxa"/>
            <w:tcBorders>
              <w:right w:val="single" w:sz="18" w:space="0" w:color="000000"/>
            </w:tcBorders>
          </w:tcPr>
          <w:p w14:paraId="70608869" w14:textId="77777777" w:rsidR="006F3538" w:rsidRDefault="006F3538">
            <w:pPr>
              <w:pStyle w:val="TableParagraph"/>
              <w:rPr>
                <w:rFonts w:ascii="Times New Roman"/>
                <w:sz w:val="18"/>
              </w:rPr>
            </w:pPr>
          </w:p>
        </w:tc>
      </w:tr>
      <w:tr w:rsidR="006F3538" w14:paraId="76BC6E95" w14:textId="77777777">
        <w:trPr>
          <w:trHeight w:val="340"/>
        </w:trPr>
        <w:tc>
          <w:tcPr>
            <w:tcW w:w="7640" w:type="dxa"/>
            <w:tcBorders>
              <w:left w:val="single" w:sz="18" w:space="0" w:color="000000"/>
            </w:tcBorders>
          </w:tcPr>
          <w:p w14:paraId="314634D6" w14:textId="77777777" w:rsidR="006F3538" w:rsidRDefault="00562468">
            <w:pPr>
              <w:pStyle w:val="TableParagraph"/>
              <w:spacing w:before="122" w:line="199" w:lineRule="exact"/>
              <w:ind w:left="12"/>
              <w:rPr>
                <w:sz w:val="18"/>
              </w:rPr>
            </w:pPr>
            <w:r>
              <w:rPr>
                <w:w w:val="105"/>
                <w:sz w:val="18"/>
              </w:rPr>
              <w:t>PUBPL 6900 - Public Policy Research</w:t>
            </w:r>
          </w:p>
        </w:tc>
        <w:tc>
          <w:tcPr>
            <w:tcW w:w="3081" w:type="dxa"/>
            <w:tcBorders>
              <w:right w:val="single" w:sz="18" w:space="0" w:color="000000"/>
            </w:tcBorders>
          </w:tcPr>
          <w:p w14:paraId="6D65D580" w14:textId="77777777" w:rsidR="006F3538" w:rsidRDefault="00562468">
            <w:pPr>
              <w:pStyle w:val="TableParagraph"/>
              <w:spacing w:before="122" w:line="199" w:lineRule="exact"/>
              <w:ind w:left="1332"/>
              <w:rPr>
                <w:sz w:val="18"/>
              </w:rPr>
            </w:pPr>
            <w:r>
              <w:rPr>
                <w:w w:val="105"/>
                <w:sz w:val="18"/>
              </w:rPr>
              <w:t>Thursday 6-9</w:t>
            </w:r>
          </w:p>
        </w:tc>
      </w:tr>
      <w:tr w:rsidR="006F3538" w14:paraId="16037A42" w14:textId="77777777">
        <w:trPr>
          <w:trHeight w:val="220"/>
        </w:trPr>
        <w:tc>
          <w:tcPr>
            <w:tcW w:w="7640" w:type="dxa"/>
            <w:tcBorders>
              <w:left w:val="single" w:sz="18" w:space="0" w:color="000000"/>
            </w:tcBorders>
          </w:tcPr>
          <w:p w14:paraId="35EB374D" w14:textId="77777777" w:rsidR="006F3538" w:rsidRDefault="00562468">
            <w:pPr>
              <w:pStyle w:val="TableParagraph"/>
              <w:spacing w:before="9" w:line="199" w:lineRule="exact"/>
              <w:ind w:left="12"/>
              <w:rPr>
                <w:sz w:val="18"/>
              </w:rPr>
            </w:pPr>
            <w:r>
              <w:rPr>
                <w:w w:val="105"/>
                <w:sz w:val="18"/>
              </w:rPr>
              <w:t>PUBPL 6563 - Policy and Program Evaluation</w:t>
            </w:r>
          </w:p>
        </w:tc>
        <w:tc>
          <w:tcPr>
            <w:tcW w:w="3081" w:type="dxa"/>
            <w:tcBorders>
              <w:right w:val="single" w:sz="18" w:space="0" w:color="000000"/>
            </w:tcBorders>
          </w:tcPr>
          <w:p w14:paraId="1BB5517A" w14:textId="77777777" w:rsidR="006F3538" w:rsidRDefault="00562468">
            <w:pPr>
              <w:pStyle w:val="TableParagraph"/>
              <w:spacing w:before="9" w:line="199" w:lineRule="exact"/>
              <w:ind w:left="1332"/>
              <w:rPr>
                <w:sz w:val="18"/>
              </w:rPr>
            </w:pPr>
            <w:r>
              <w:rPr>
                <w:w w:val="105"/>
                <w:sz w:val="18"/>
              </w:rPr>
              <w:t>Monday 6-9</w:t>
            </w:r>
          </w:p>
        </w:tc>
      </w:tr>
      <w:tr w:rsidR="006F3538" w14:paraId="5EB6A6D4" w14:textId="77777777">
        <w:trPr>
          <w:trHeight w:val="220"/>
        </w:trPr>
        <w:tc>
          <w:tcPr>
            <w:tcW w:w="7640" w:type="dxa"/>
            <w:tcBorders>
              <w:left w:val="single" w:sz="18" w:space="0" w:color="000000"/>
            </w:tcBorders>
          </w:tcPr>
          <w:p w14:paraId="1E75EDA7" w14:textId="77777777" w:rsidR="006F3538" w:rsidRDefault="00562468">
            <w:pPr>
              <w:pStyle w:val="TableParagraph"/>
              <w:spacing w:before="9" w:line="199" w:lineRule="exact"/>
              <w:ind w:left="12"/>
              <w:rPr>
                <w:b/>
                <w:sz w:val="18"/>
              </w:rPr>
            </w:pPr>
            <w:r>
              <w:rPr>
                <w:w w:val="105"/>
                <w:sz w:val="18"/>
              </w:rPr>
              <w:t xml:space="preserve">PADMN 6323 - Policy Analysis </w:t>
            </w:r>
            <w:r>
              <w:rPr>
                <w:b/>
                <w:w w:val="105"/>
                <w:sz w:val="18"/>
                <w:u w:val="single"/>
              </w:rPr>
              <w:t>or</w:t>
            </w:r>
          </w:p>
        </w:tc>
        <w:tc>
          <w:tcPr>
            <w:tcW w:w="3081" w:type="dxa"/>
            <w:tcBorders>
              <w:right w:val="single" w:sz="18" w:space="0" w:color="000000"/>
            </w:tcBorders>
          </w:tcPr>
          <w:p w14:paraId="2D2AD192" w14:textId="77777777" w:rsidR="006F3538" w:rsidRDefault="00562468">
            <w:pPr>
              <w:pStyle w:val="TableParagraph"/>
              <w:spacing w:before="9" w:line="199" w:lineRule="exact"/>
              <w:ind w:left="1332"/>
              <w:rPr>
                <w:sz w:val="18"/>
              </w:rPr>
            </w:pPr>
            <w:r>
              <w:rPr>
                <w:w w:val="105"/>
                <w:sz w:val="18"/>
              </w:rPr>
              <w:t>Online</w:t>
            </w:r>
          </w:p>
        </w:tc>
      </w:tr>
      <w:tr w:rsidR="006F3538" w14:paraId="1F2CE829" w14:textId="77777777">
        <w:trPr>
          <w:trHeight w:val="220"/>
        </w:trPr>
        <w:tc>
          <w:tcPr>
            <w:tcW w:w="7640" w:type="dxa"/>
            <w:tcBorders>
              <w:left w:val="single" w:sz="18" w:space="0" w:color="000000"/>
            </w:tcBorders>
          </w:tcPr>
          <w:p w14:paraId="202AF639" w14:textId="77777777" w:rsidR="006F3538" w:rsidRDefault="00562468">
            <w:pPr>
              <w:pStyle w:val="TableParagraph"/>
              <w:spacing w:before="9" w:line="199" w:lineRule="exact"/>
              <w:ind w:left="12"/>
              <w:rPr>
                <w:b/>
                <w:sz w:val="18"/>
              </w:rPr>
            </w:pPr>
            <w:r>
              <w:rPr>
                <w:w w:val="105"/>
                <w:sz w:val="18"/>
              </w:rPr>
              <w:t xml:space="preserve">ECON 6380 - Law and Economics </w:t>
            </w:r>
            <w:r>
              <w:rPr>
                <w:b/>
                <w:w w:val="105"/>
                <w:sz w:val="18"/>
                <w:u w:val="single"/>
              </w:rPr>
              <w:t>or</w:t>
            </w:r>
          </w:p>
        </w:tc>
        <w:tc>
          <w:tcPr>
            <w:tcW w:w="3081" w:type="dxa"/>
            <w:tcBorders>
              <w:right w:val="single" w:sz="18" w:space="0" w:color="000000"/>
            </w:tcBorders>
          </w:tcPr>
          <w:p w14:paraId="2B34AF11" w14:textId="77777777" w:rsidR="006F3538" w:rsidRDefault="00562468">
            <w:pPr>
              <w:pStyle w:val="TableParagraph"/>
              <w:spacing w:before="9" w:line="199" w:lineRule="exact"/>
              <w:ind w:left="1332"/>
              <w:rPr>
                <w:sz w:val="18"/>
              </w:rPr>
            </w:pPr>
            <w:r>
              <w:rPr>
                <w:w w:val="105"/>
                <w:sz w:val="18"/>
              </w:rPr>
              <w:t>Online</w:t>
            </w:r>
          </w:p>
        </w:tc>
      </w:tr>
      <w:tr w:rsidR="006F3538" w14:paraId="1CD2BB0F" w14:textId="77777777">
        <w:trPr>
          <w:trHeight w:val="340"/>
        </w:trPr>
        <w:tc>
          <w:tcPr>
            <w:tcW w:w="7640" w:type="dxa"/>
            <w:tcBorders>
              <w:left w:val="single" w:sz="18" w:space="0" w:color="000000"/>
            </w:tcBorders>
          </w:tcPr>
          <w:p w14:paraId="18D31D3A" w14:textId="77777777" w:rsidR="006F3538" w:rsidRDefault="003668FF">
            <w:pPr>
              <w:pStyle w:val="TableParagraph"/>
              <w:spacing w:before="9"/>
              <w:ind w:left="12"/>
              <w:rPr>
                <w:sz w:val="18"/>
              </w:rPr>
            </w:pPr>
            <w:r w:rsidRPr="003668FF">
              <w:rPr>
                <w:w w:val="105"/>
                <w:sz w:val="18"/>
              </w:rPr>
              <w:t>PUBPL 6002 – Packages for Public Policy</w:t>
            </w:r>
          </w:p>
        </w:tc>
        <w:tc>
          <w:tcPr>
            <w:tcW w:w="3081" w:type="dxa"/>
            <w:tcBorders>
              <w:right w:val="single" w:sz="18" w:space="0" w:color="000000"/>
            </w:tcBorders>
          </w:tcPr>
          <w:p w14:paraId="7614F39D" w14:textId="77777777" w:rsidR="006F3538" w:rsidRDefault="003668FF">
            <w:pPr>
              <w:pStyle w:val="TableParagraph"/>
              <w:spacing w:before="9"/>
              <w:ind w:left="1332"/>
              <w:rPr>
                <w:sz w:val="18"/>
              </w:rPr>
            </w:pPr>
            <w:r>
              <w:rPr>
                <w:w w:val="105"/>
                <w:sz w:val="18"/>
              </w:rPr>
              <w:t>Online</w:t>
            </w:r>
          </w:p>
        </w:tc>
      </w:tr>
      <w:tr w:rsidR="006F3538" w14:paraId="11A820C7" w14:textId="77777777">
        <w:trPr>
          <w:trHeight w:val="440"/>
        </w:trPr>
        <w:tc>
          <w:tcPr>
            <w:tcW w:w="7640" w:type="dxa"/>
            <w:tcBorders>
              <w:left w:val="single" w:sz="18" w:space="0" w:color="000000"/>
            </w:tcBorders>
          </w:tcPr>
          <w:p w14:paraId="5B5EED03" w14:textId="77777777" w:rsidR="006F3538" w:rsidRDefault="00562468">
            <w:pPr>
              <w:pStyle w:val="TableParagraph"/>
              <w:spacing w:before="124"/>
              <w:ind w:left="12"/>
              <w:rPr>
                <w:b/>
                <w:i/>
                <w:sz w:val="18"/>
              </w:rPr>
            </w:pPr>
            <w:r>
              <w:rPr>
                <w:b/>
                <w:i/>
                <w:sz w:val="18"/>
              </w:rPr>
              <w:t>Summer  Semester (Optional)</w:t>
            </w:r>
          </w:p>
        </w:tc>
        <w:tc>
          <w:tcPr>
            <w:tcW w:w="3081" w:type="dxa"/>
            <w:tcBorders>
              <w:right w:val="single" w:sz="18" w:space="0" w:color="000000"/>
            </w:tcBorders>
          </w:tcPr>
          <w:p w14:paraId="63B77FA1" w14:textId="77777777" w:rsidR="006F3538" w:rsidRDefault="006F3538">
            <w:pPr>
              <w:pStyle w:val="TableParagraph"/>
              <w:rPr>
                <w:rFonts w:ascii="Times New Roman"/>
                <w:sz w:val="18"/>
              </w:rPr>
            </w:pPr>
          </w:p>
        </w:tc>
      </w:tr>
      <w:tr w:rsidR="006F3538" w14:paraId="13CA9F20" w14:textId="77777777">
        <w:trPr>
          <w:trHeight w:val="340"/>
        </w:trPr>
        <w:tc>
          <w:tcPr>
            <w:tcW w:w="7640" w:type="dxa"/>
            <w:tcBorders>
              <w:left w:val="single" w:sz="18" w:space="0" w:color="000000"/>
            </w:tcBorders>
          </w:tcPr>
          <w:p w14:paraId="79FE2B3C" w14:textId="77777777" w:rsidR="003668FF" w:rsidRDefault="003668FF">
            <w:pPr>
              <w:pStyle w:val="TableParagraph"/>
              <w:spacing w:before="122" w:line="199" w:lineRule="exact"/>
              <w:ind w:left="12"/>
              <w:rPr>
                <w:w w:val="105"/>
                <w:sz w:val="18"/>
              </w:rPr>
            </w:pPr>
            <w:r w:rsidRPr="003668FF">
              <w:rPr>
                <w:w w:val="105"/>
                <w:sz w:val="18"/>
              </w:rPr>
              <w:t xml:space="preserve">PADMN 6323 - Policy Analysis </w:t>
            </w:r>
            <w:r w:rsidRPr="003668FF">
              <w:rPr>
                <w:b/>
                <w:w w:val="105"/>
                <w:sz w:val="18"/>
                <w:u w:val="single"/>
              </w:rPr>
              <w:t>or</w:t>
            </w:r>
          </w:p>
          <w:p w14:paraId="26CD9ECD" w14:textId="77777777" w:rsidR="006F3538" w:rsidRDefault="003668FF">
            <w:pPr>
              <w:pStyle w:val="TableParagraph"/>
              <w:spacing w:before="122" w:line="199" w:lineRule="exact"/>
              <w:ind w:left="12"/>
              <w:rPr>
                <w:sz w:val="18"/>
              </w:rPr>
            </w:pPr>
            <w:r>
              <w:rPr>
                <w:w w:val="105"/>
                <w:sz w:val="18"/>
              </w:rPr>
              <w:t>Elective (1st</w:t>
            </w:r>
            <w:r w:rsidR="00F5625F">
              <w:rPr>
                <w:w w:val="105"/>
                <w:sz w:val="18"/>
              </w:rPr>
              <w:t>)</w:t>
            </w:r>
          </w:p>
        </w:tc>
        <w:tc>
          <w:tcPr>
            <w:tcW w:w="3081" w:type="dxa"/>
            <w:tcBorders>
              <w:right w:val="single" w:sz="18" w:space="0" w:color="000000"/>
            </w:tcBorders>
          </w:tcPr>
          <w:p w14:paraId="3951D7A5" w14:textId="77777777" w:rsidR="006F3538" w:rsidRDefault="003668FF">
            <w:pPr>
              <w:pStyle w:val="TableParagraph"/>
              <w:spacing w:before="122" w:line="199" w:lineRule="exact"/>
              <w:ind w:left="1332"/>
              <w:rPr>
                <w:sz w:val="18"/>
              </w:rPr>
            </w:pPr>
            <w:r>
              <w:rPr>
                <w:w w:val="105"/>
                <w:sz w:val="18"/>
              </w:rPr>
              <w:t>Online</w:t>
            </w:r>
          </w:p>
        </w:tc>
      </w:tr>
      <w:tr w:rsidR="006F3538" w14:paraId="4F396B21" w14:textId="77777777">
        <w:trPr>
          <w:trHeight w:val="340"/>
        </w:trPr>
        <w:tc>
          <w:tcPr>
            <w:tcW w:w="7640" w:type="dxa"/>
            <w:tcBorders>
              <w:left w:val="single" w:sz="18" w:space="0" w:color="000000"/>
            </w:tcBorders>
          </w:tcPr>
          <w:p w14:paraId="5F473B5B" w14:textId="77777777" w:rsidR="006F3538" w:rsidRDefault="006F3538">
            <w:pPr>
              <w:pStyle w:val="TableParagraph"/>
              <w:spacing w:before="9"/>
              <w:ind w:left="12"/>
              <w:rPr>
                <w:sz w:val="18"/>
              </w:rPr>
            </w:pPr>
          </w:p>
        </w:tc>
        <w:tc>
          <w:tcPr>
            <w:tcW w:w="3081" w:type="dxa"/>
            <w:tcBorders>
              <w:right w:val="single" w:sz="18" w:space="0" w:color="000000"/>
            </w:tcBorders>
          </w:tcPr>
          <w:p w14:paraId="4ABCFCC2" w14:textId="77777777" w:rsidR="006F3538" w:rsidRDefault="003668FF">
            <w:pPr>
              <w:pStyle w:val="TableParagraph"/>
              <w:spacing w:before="9"/>
              <w:ind w:left="1332"/>
              <w:rPr>
                <w:sz w:val="18"/>
              </w:rPr>
            </w:pPr>
            <w:r>
              <w:rPr>
                <w:sz w:val="18"/>
              </w:rPr>
              <w:t>Varies</w:t>
            </w:r>
          </w:p>
        </w:tc>
      </w:tr>
      <w:tr w:rsidR="006F3538" w14:paraId="7A97B97E" w14:textId="77777777">
        <w:trPr>
          <w:trHeight w:val="440"/>
        </w:trPr>
        <w:tc>
          <w:tcPr>
            <w:tcW w:w="7640" w:type="dxa"/>
            <w:tcBorders>
              <w:left w:val="single" w:sz="18" w:space="0" w:color="000000"/>
            </w:tcBorders>
          </w:tcPr>
          <w:p w14:paraId="68CFA3DB" w14:textId="77777777" w:rsidR="006F3538" w:rsidRDefault="00562468">
            <w:pPr>
              <w:pStyle w:val="TableParagraph"/>
              <w:spacing w:before="124"/>
              <w:ind w:left="12"/>
              <w:rPr>
                <w:b/>
                <w:i/>
                <w:sz w:val="18"/>
              </w:rPr>
            </w:pPr>
            <w:r>
              <w:rPr>
                <w:b/>
                <w:i/>
                <w:w w:val="105"/>
                <w:sz w:val="18"/>
              </w:rPr>
              <w:t>Fall Semester</w:t>
            </w:r>
          </w:p>
        </w:tc>
        <w:tc>
          <w:tcPr>
            <w:tcW w:w="3081" w:type="dxa"/>
            <w:tcBorders>
              <w:right w:val="single" w:sz="18" w:space="0" w:color="000000"/>
            </w:tcBorders>
          </w:tcPr>
          <w:p w14:paraId="00CE04B8" w14:textId="77777777" w:rsidR="006F3538" w:rsidRDefault="006F3538">
            <w:pPr>
              <w:pStyle w:val="TableParagraph"/>
              <w:rPr>
                <w:rFonts w:ascii="Times New Roman"/>
                <w:sz w:val="18"/>
              </w:rPr>
            </w:pPr>
          </w:p>
        </w:tc>
      </w:tr>
      <w:tr w:rsidR="006F3538" w14:paraId="0BC008EE" w14:textId="77777777">
        <w:trPr>
          <w:trHeight w:val="340"/>
        </w:trPr>
        <w:tc>
          <w:tcPr>
            <w:tcW w:w="7640" w:type="dxa"/>
            <w:tcBorders>
              <w:left w:val="single" w:sz="18" w:space="0" w:color="000000"/>
            </w:tcBorders>
          </w:tcPr>
          <w:p w14:paraId="29B40EE3" w14:textId="77777777" w:rsidR="006F3538" w:rsidRDefault="006F3538" w:rsidP="006A45F9">
            <w:pPr>
              <w:pStyle w:val="TableParagraph"/>
              <w:spacing w:before="119" w:line="201" w:lineRule="exact"/>
              <w:ind w:left="12"/>
              <w:rPr>
                <w:sz w:val="18"/>
              </w:rPr>
            </w:pPr>
          </w:p>
        </w:tc>
        <w:tc>
          <w:tcPr>
            <w:tcW w:w="3081" w:type="dxa"/>
            <w:tcBorders>
              <w:right w:val="single" w:sz="18" w:space="0" w:color="000000"/>
            </w:tcBorders>
          </w:tcPr>
          <w:p w14:paraId="7BABE012" w14:textId="77777777" w:rsidR="006F3538" w:rsidRDefault="00F5625F">
            <w:pPr>
              <w:pStyle w:val="TableParagraph"/>
              <w:spacing w:before="124" w:line="196" w:lineRule="exact"/>
              <w:ind w:left="1332"/>
              <w:rPr>
                <w:sz w:val="18"/>
              </w:rPr>
            </w:pPr>
            <w:r>
              <w:rPr>
                <w:w w:val="105"/>
                <w:sz w:val="18"/>
              </w:rPr>
              <w:t>Online</w:t>
            </w:r>
          </w:p>
        </w:tc>
      </w:tr>
      <w:tr w:rsidR="006F3538" w14:paraId="4A1EFEC0" w14:textId="77777777">
        <w:trPr>
          <w:trHeight w:val="220"/>
        </w:trPr>
        <w:tc>
          <w:tcPr>
            <w:tcW w:w="7640" w:type="dxa"/>
            <w:tcBorders>
              <w:left w:val="single" w:sz="18" w:space="0" w:color="000000"/>
            </w:tcBorders>
          </w:tcPr>
          <w:p w14:paraId="612345A3" w14:textId="77777777" w:rsidR="006F3538" w:rsidRDefault="00562468" w:rsidP="00F5625F">
            <w:pPr>
              <w:pStyle w:val="TableParagraph"/>
              <w:spacing w:before="7" w:line="204" w:lineRule="exact"/>
              <w:ind w:left="12"/>
              <w:rPr>
                <w:sz w:val="18"/>
              </w:rPr>
            </w:pPr>
            <w:r>
              <w:rPr>
                <w:w w:val="105"/>
                <w:sz w:val="18"/>
              </w:rPr>
              <w:t>PUBPL 6</w:t>
            </w:r>
            <w:r w:rsidR="00F5625F">
              <w:rPr>
                <w:w w:val="105"/>
                <w:sz w:val="18"/>
              </w:rPr>
              <w:t>560</w:t>
            </w:r>
            <w:r>
              <w:rPr>
                <w:w w:val="105"/>
                <w:sz w:val="18"/>
              </w:rPr>
              <w:t xml:space="preserve"> - Survey Research Methods</w:t>
            </w:r>
          </w:p>
        </w:tc>
        <w:tc>
          <w:tcPr>
            <w:tcW w:w="3081" w:type="dxa"/>
            <w:tcBorders>
              <w:right w:val="single" w:sz="18" w:space="0" w:color="000000"/>
            </w:tcBorders>
          </w:tcPr>
          <w:p w14:paraId="21335A61" w14:textId="77777777" w:rsidR="006F3538" w:rsidRDefault="00562468">
            <w:pPr>
              <w:pStyle w:val="TableParagraph"/>
              <w:spacing w:before="11" w:line="199" w:lineRule="exact"/>
              <w:ind w:left="1332"/>
              <w:rPr>
                <w:sz w:val="18"/>
              </w:rPr>
            </w:pPr>
            <w:r>
              <w:rPr>
                <w:w w:val="105"/>
                <w:sz w:val="18"/>
              </w:rPr>
              <w:t>Thursday 6-9</w:t>
            </w:r>
          </w:p>
        </w:tc>
      </w:tr>
      <w:tr w:rsidR="006F3538" w14:paraId="09E6E892" w14:textId="77777777">
        <w:trPr>
          <w:trHeight w:val="220"/>
        </w:trPr>
        <w:tc>
          <w:tcPr>
            <w:tcW w:w="7640" w:type="dxa"/>
            <w:tcBorders>
              <w:left w:val="single" w:sz="18" w:space="0" w:color="000000"/>
            </w:tcBorders>
          </w:tcPr>
          <w:p w14:paraId="221FD87B" w14:textId="77777777" w:rsidR="006F3538" w:rsidRDefault="00562468">
            <w:pPr>
              <w:pStyle w:val="TableParagraph"/>
              <w:spacing w:before="9" w:line="196" w:lineRule="exact"/>
              <w:ind w:left="12"/>
              <w:rPr>
                <w:sz w:val="18"/>
              </w:rPr>
            </w:pPr>
            <w:r>
              <w:rPr>
                <w:w w:val="105"/>
                <w:sz w:val="18"/>
              </w:rPr>
              <w:t>PUBPL 6960 - Independent Study Capstone Prep with Chair</w:t>
            </w:r>
          </w:p>
        </w:tc>
        <w:tc>
          <w:tcPr>
            <w:tcW w:w="3081" w:type="dxa"/>
            <w:tcBorders>
              <w:right w:val="single" w:sz="18" w:space="0" w:color="000000"/>
            </w:tcBorders>
          </w:tcPr>
          <w:p w14:paraId="3AC09A29" w14:textId="77777777" w:rsidR="006F3538" w:rsidRDefault="00562468">
            <w:pPr>
              <w:pStyle w:val="TableParagraph"/>
              <w:spacing w:before="9" w:line="196" w:lineRule="exact"/>
              <w:ind w:left="1332"/>
              <w:rPr>
                <w:sz w:val="18"/>
              </w:rPr>
            </w:pPr>
            <w:r>
              <w:rPr>
                <w:w w:val="105"/>
                <w:sz w:val="18"/>
              </w:rPr>
              <w:t>TBD</w:t>
            </w:r>
          </w:p>
        </w:tc>
      </w:tr>
      <w:tr w:rsidR="006F3538" w14:paraId="4738A92C" w14:textId="77777777">
        <w:trPr>
          <w:trHeight w:val="220"/>
        </w:trPr>
        <w:tc>
          <w:tcPr>
            <w:tcW w:w="7640" w:type="dxa"/>
            <w:tcBorders>
              <w:left w:val="single" w:sz="18" w:space="0" w:color="000000"/>
            </w:tcBorders>
          </w:tcPr>
          <w:p w14:paraId="7A74DC10" w14:textId="77777777" w:rsidR="006F3538" w:rsidRDefault="00562468" w:rsidP="003668FF">
            <w:pPr>
              <w:pStyle w:val="TableParagraph"/>
              <w:spacing w:before="7" w:line="201" w:lineRule="exact"/>
              <w:ind w:left="12"/>
              <w:rPr>
                <w:sz w:val="18"/>
              </w:rPr>
            </w:pPr>
            <w:r>
              <w:rPr>
                <w:w w:val="105"/>
                <w:sz w:val="18"/>
              </w:rPr>
              <w:t xml:space="preserve">Elective </w:t>
            </w:r>
          </w:p>
        </w:tc>
        <w:tc>
          <w:tcPr>
            <w:tcW w:w="3081" w:type="dxa"/>
            <w:tcBorders>
              <w:right w:val="single" w:sz="18" w:space="0" w:color="000000"/>
            </w:tcBorders>
          </w:tcPr>
          <w:p w14:paraId="702B4666" w14:textId="77777777" w:rsidR="006F3538" w:rsidRDefault="00562468">
            <w:pPr>
              <w:pStyle w:val="TableParagraph"/>
              <w:spacing w:before="11" w:line="196" w:lineRule="exact"/>
              <w:ind w:left="1332"/>
              <w:rPr>
                <w:sz w:val="18"/>
              </w:rPr>
            </w:pPr>
            <w:r>
              <w:rPr>
                <w:w w:val="105"/>
                <w:sz w:val="18"/>
              </w:rPr>
              <w:t>Varies</w:t>
            </w:r>
          </w:p>
        </w:tc>
      </w:tr>
      <w:tr w:rsidR="006F3538" w14:paraId="2F15E3A9" w14:textId="77777777">
        <w:trPr>
          <w:trHeight w:val="340"/>
        </w:trPr>
        <w:tc>
          <w:tcPr>
            <w:tcW w:w="7640" w:type="dxa"/>
            <w:tcBorders>
              <w:left w:val="single" w:sz="18" w:space="0" w:color="000000"/>
            </w:tcBorders>
          </w:tcPr>
          <w:p w14:paraId="63BEC909" w14:textId="77777777" w:rsidR="006F3538" w:rsidRDefault="00562468" w:rsidP="003668FF">
            <w:pPr>
              <w:pStyle w:val="TableParagraph"/>
              <w:spacing w:before="7"/>
              <w:ind w:left="12"/>
              <w:rPr>
                <w:sz w:val="18"/>
              </w:rPr>
            </w:pPr>
            <w:r>
              <w:rPr>
                <w:w w:val="105"/>
                <w:sz w:val="18"/>
              </w:rPr>
              <w:t xml:space="preserve">Elective </w:t>
            </w:r>
          </w:p>
        </w:tc>
        <w:tc>
          <w:tcPr>
            <w:tcW w:w="3081" w:type="dxa"/>
            <w:tcBorders>
              <w:right w:val="single" w:sz="18" w:space="0" w:color="000000"/>
            </w:tcBorders>
          </w:tcPr>
          <w:p w14:paraId="2933461F" w14:textId="77777777" w:rsidR="006F3538" w:rsidRDefault="00562468">
            <w:pPr>
              <w:pStyle w:val="TableParagraph"/>
              <w:spacing w:before="11"/>
              <w:ind w:left="1332"/>
              <w:rPr>
                <w:sz w:val="18"/>
              </w:rPr>
            </w:pPr>
            <w:r>
              <w:rPr>
                <w:w w:val="105"/>
                <w:sz w:val="18"/>
              </w:rPr>
              <w:t>Varies</w:t>
            </w:r>
          </w:p>
        </w:tc>
      </w:tr>
      <w:tr w:rsidR="006F3538" w14:paraId="67B5B3A2" w14:textId="77777777">
        <w:trPr>
          <w:trHeight w:val="440"/>
        </w:trPr>
        <w:tc>
          <w:tcPr>
            <w:tcW w:w="7640" w:type="dxa"/>
            <w:tcBorders>
              <w:left w:val="single" w:sz="18" w:space="0" w:color="000000"/>
            </w:tcBorders>
          </w:tcPr>
          <w:p w14:paraId="75CBA069" w14:textId="77777777" w:rsidR="006F3538" w:rsidRDefault="00562468">
            <w:pPr>
              <w:pStyle w:val="TableParagraph"/>
              <w:spacing w:before="124"/>
              <w:ind w:left="12"/>
              <w:rPr>
                <w:b/>
                <w:i/>
                <w:sz w:val="18"/>
              </w:rPr>
            </w:pPr>
            <w:r>
              <w:rPr>
                <w:b/>
                <w:i/>
                <w:sz w:val="18"/>
              </w:rPr>
              <w:t>Spring Semester</w:t>
            </w:r>
          </w:p>
        </w:tc>
        <w:tc>
          <w:tcPr>
            <w:tcW w:w="3081" w:type="dxa"/>
            <w:tcBorders>
              <w:right w:val="single" w:sz="18" w:space="0" w:color="000000"/>
            </w:tcBorders>
          </w:tcPr>
          <w:p w14:paraId="1FD5CA11" w14:textId="77777777" w:rsidR="006F3538" w:rsidRDefault="006F3538">
            <w:pPr>
              <w:pStyle w:val="TableParagraph"/>
              <w:rPr>
                <w:rFonts w:ascii="Times New Roman"/>
                <w:sz w:val="18"/>
              </w:rPr>
            </w:pPr>
          </w:p>
        </w:tc>
      </w:tr>
      <w:tr w:rsidR="006F3538" w14:paraId="6B340C86" w14:textId="77777777">
        <w:trPr>
          <w:trHeight w:val="340"/>
        </w:trPr>
        <w:tc>
          <w:tcPr>
            <w:tcW w:w="7640" w:type="dxa"/>
            <w:tcBorders>
              <w:left w:val="single" w:sz="18" w:space="0" w:color="000000"/>
            </w:tcBorders>
          </w:tcPr>
          <w:p w14:paraId="40B9364D" w14:textId="77777777" w:rsidR="006F3538" w:rsidRDefault="00562468">
            <w:pPr>
              <w:pStyle w:val="TableParagraph"/>
              <w:spacing w:before="119" w:line="204" w:lineRule="exact"/>
              <w:ind w:left="12"/>
              <w:rPr>
                <w:sz w:val="18"/>
              </w:rPr>
            </w:pPr>
            <w:r>
              <w:rPr>
                <w:w w:val="105"/>
                <w:sz w:val="18"/>
              </w:rPr>
              <w:t>PUBPL 6950 - Applied Policy Project/Capstone</w:t>
            </w:r>
          </w:p>
        </w:tc>
        <w:tc>
          <w:tcPr>
            <w:tcW w:w="3081" w:type="dxa"/>
            <w:tcBorders>
              <w:right w:val="single" w:sz="18" w:space="0" w:color="000000"/>
            </w:tcBorders>
          </w:tcPr>
          <w:p w14:paraId="1C6509C2" w14:textId="77777777" w:rsidR="006F3538" w:rsidRDefault="00562468" w:rsidP="00BD0DD1">
            <w:pPr>
              <w:pStyle w:val="TableParagraph"/>
              <w:spacing w:before="124" w:line="199" w:lineRule="exact"/>
              <w:ind w:left="1332"/>
              <w:rPr>
                <w:sz w:val="18"/>
              </w:rPr>
            </w:pPr>
            <w:r>
              <w:rPr>
                <w:w w:val="105"/>
                <w:sz w:val="18"/>
              </w:rPr>
              <w:t>T</w:t>
            </w:r>
            <w:r w:rsidR="00BD0DD1">
              <w:rPr>
                <w:w w:val="105"/>
                <w:sz w:val="18"/>
              </w:rPr>
              <w:t>hur</w:t>
            </w:r>
            <w:r>
              <w:rPr>
                <w:w w:val="105"/>
                <w:sz w:val="18"/>
              </w:rPr>
              <w:t>sday 6-9</w:t>
            </w:r>
          </w:p>
        </w:tc>
      </w:tr>
      <w:tr w:rsidR="006F3538" w14:paraId="5321867E" w14:textId="77777777">
        <w:trPr>
          <w:trHeight w:val="220"/>
        </w:trPr>
        <w:tc>
          <w:tcPr>
            <w:tcW w:w="7640" w:type="dxa"/>
            <w:tcBorders>
              <w:left w:val="single" w:sz="18" w:space="0" w:color="000000"/>
            </w:tcBorders>
          </w:tcPr>
          <w:p w14:paraId="46D16199" w14:textId="77777777" w:rsidR="006F3538" w:rsidRDefault="00562468">
            <w:pPr>
              <w:pStyle w:val="TableParagraph"/>
              <w:spacing w:before="9" w:line="199" w:lineRule="exact"/>
              <w:ind w:left="12"/>
              <w:rPr>
                <w:sz w:val="18"/>
              </w:rPr>
            </w:pPr>
            <w:r>
              <w:rPr>
                <w:w w:val="105"/>
                <w:sz w:val="18"/>
              </w:rPr>
              <w:t>ECON 6380 - Law and Economics</w:t>
            </w:r>
            <w:r w:rsidR="003668FF">
              <w:rPr>
                <w:w w:val="105"/>
                <w:sz w:val="18"/>
              </w:rPr>
              <w:t xml:space="preserve"> </w:t>
            </w:r>
            <w:r w:rsidR="003668FF" w:rsidRPr="003668FF">
              <w:rPr>
                <w:b/>
                <w:w w:val="105"/>
                <w:sz w:val="18"/>
                <w:u w:val="single"/>
              </w:rPr>
              <w:t>or</w:t>
            </w:r>
          </w:p>
        </w:tc>
        <w:tc>
          <w:tcPr>
            <w:tcW w:w="3081" w:type="dxa"/>
            <w:tcBorders>
              <w:right w:val="single" w:sz="18" w:space="0" w:color="000000"/>
            </w:tcBorders>
          </w:tcPr>
          <w:p w14:paraId="6999FA3B" w14:textId="77777777" w:rsidR="006F3538" w:rsidRDefault="00562468">
            <w:pPr>
              <w:pStyle w:val="TableParagraph"/>
              <w:spacing w:before="9" w:line="199" w:lineRule="exact"/>
              <w:ind w:left="1332"/>
              <w:rPr>
                <w:sz w:val="18"/>
              </w:rPr>
            </w:pPr>
            <w:r>
              <w:rPr>
                <w:w w:val="105"/>
                <w:sz w:val="18"/>
              </w:rPr>
              <w:t>Online</w:t>
            </w:r>
          </w:p>
        </w:tc>
      </w:tr>
      <w:tr w:rsidR="006F3538" w14:paraId="2CE6F4B0" w14:textId="77777777">
        <w:trPr>
          <w:trHeight w:val="220"/>
        </w:trPr>
        <w:tc>
          <w:tcPr>
            <w:tcW w:w="7640" w:type="dxa"/>
            <w:tcBorders>
              <w:left w:val="single" w:sz="18" w:space="0" w:color="000000"/>
            </w:tcBorders>
          </w:tcPr>
          <w:p w14:paraId="4831808A" w14:textId="77777777" w:rsidR="006F3538" w:rsidRDefault="003668FF">
            <w:pPr>
              <w:pStyle w:val="TableParagraph"/>
              <w:spacing w:before="9" w:line="196" w:lineRule="exact"/>
              <w:ind w:left="12"/>
              <w:rPr>
                <w:b/>
                <w:sz w:val="18"/>
              </w:rPr>
            </w:pPr>
            <w:r w:rsidRPr="003668FF">
              <w:rPr>
                <w:w w:val="105"/>
                <w:sz w:val="18"/>
              </w:rPr>
              <w:t xml:space="preserve">PUBPL 6002 – Packages for Public Policy </w:t>
            </w:r>
            <w:r w:rsidR="00562468">
              <w:rPr>
                <w:b/>
                <w:w w:val="105"/>
                <w:sz w:val="18"/>
                <w:u w:val="single"/>
              </w:rPr>
              <w:t>or</w:t>
            </w:r>
          </w:p>
        </w:tc>
        <w:tc>
          <w:tcPr>
            <w:tcW w:w="3081" w:type="dxa"/>
            <w:tcBorders>
              <w:right w:val="single" w:sz="18" w:space="0" w:color="000000"/>
            </w:tcBorders>
          </w:tcPr>
          <w:p w14:paraId="2E1D1622" w14:textId="77777777" w:rsidR="006F3538" w:rsidRDefault="00562468">
            <w:pPr>
              <w:pStyle w:val="TableParagraph"/>
              <w:spacing w:before="9" w:line="196" w:lineRule="exact"/>
              <w:ind w:left="1332"/>
              <w:rPr>
                <w:sz w:val="18"/>
              </w:rPr>
            </w:pPr>
            <w:r>
              <w:rPr>
                <w:w w:val="105"/>
                <w:sz w:val="18"/>
              </w:rPr>
              <w:t>Varies</w:t>
            </w:r>
          </w:p>
        </w:tc>
      </w:tr>
      <w:tr w:rsidR="006F3538" w14:paraId="31D1FCC1" w14:textId="77777777">
        <w:trPr>
          <w:trHeight w:val="420"/>
        </w:trPr>
        <w:tc>
          <w:tcPr>
            <w:tcW w:w="7640" w:type="dxa"/>
            <w:tcBorders>
              <w:left w:val="single" w:sz="18" w:space="0" w:color="000000"/>
              <w:bottom w:val="single" w:sz="18" w:space="0" w:color="000000"/>
            </w:tcBorders>
          </w:tcPr>
          <w:p w14:paraId="3345D1B7" w14:textId="77777777" w:rsidR="006F3538" w:rsidRDefault="00F5625F">
            <w:pPr>
              <w:pStyle w:val="TableParagraph"/>
              <w:spacing w:before="7"/>
              <w:ind w:left="12"/>
              <w:rPr>
                <w:w w:val="105"/>
                <w:sz w:val="18"/>
              </w:rPr>
            </w:pPr>
            <w:r>
              <w:rPr>
                <w:w w:val="105"/>
                <w:sz w:val="18"/>
              </w:rPr>
              <w:t>PADMN 6323 – Policy Analysis</w:t>
            </w:r>
            <w:r w:rsidR="003668FF">
              <w:rPr>
                <w:w w:val="105"/>
                <w:sz w:val="18"/>
              </w:rPr>
              <w:t xml:space="preserve"> </w:t>
            </w:r>
            <w:r w:rsidR="003668FF" w:rsidRPr="003668FF">
              <w:rPr>
                <w:b/>
                <w:w w:val="105"/>
                <w:sz w:val="18"/>
                <w:u w:val="single"/>
              </w:rPr>
              <w:t>or</w:t>
            </w:r>
          </w:p>
          <w:p w14:paraId="188B21CA" w14:textId="77777777" w:rsidR="003668FF" w:rsidRDefault="003668FF">
            <w:pPr>
              <w:pStyle w:val="TableParagraph"/>
              <w:spacing w:before="7"/>
              <w:ind w:left="12"/>
              <w:rPr>
                <w:sz w:val="18"/>
              </w:rPr>
            </w:pPr>
            <w:r>
              <w:rPr>
                <w:w w:val="105"/>
                <w:sz w:val="18"/>
              </w:rPr>
              <w:t>Elective</w:t>
            </w:r>
          </w:p>
        </w:tc>
        <w:tc>
          <w:tcPr>
            <w:tcW w:w="3081" w:type="dxa"/>
            <w:tcBorders>
              <w:bottom w:val="single" w:sz="18" w:space="0" w:color="000000"/>
              <w:right w:val="single" w:sz="18" w:space="0" w:color="000000"/>
            </w:tcBorders>
          </w:tcPr>
          <w:p w14:paraId="2C9C00BA" w14:textId="77777777" w:rsidR="006F3538" w:rsidRDefault="00F5625F">
            <w:pPr>
              <w:pStyle w:val="TableParagraph"/>
              <w:spacing w:before="11"/>
              <w:ind w:left="1332"/>
              <w:rPr>
                <w:w w:val="105"/>
                <w:sz w:val="18"/>
              </w:rPr>
            </w:pPr>
            <w:r>
              <w:rPr>
                <w:w w:val="105"/>
                <w:sz w:val="18"/>
              </w:rPr>
              <w:t>Online</w:t>
            </w:r>
          </w:p>
          <w:p w14:paraId="77D497D7" w14:textId="77777777" w:rsidR="003668FF" w:rsidRDefault="003668FF">
            <w:pPr>
              <w:pStyle w:val="TableParagraph"/>
              <w:spacing w:before="11"/>
              <w:ind w:left="1332"/>
              <w:rPr>
                <w:sz w:val="18"/>
              </w:rPr>
            </w:pPr>
            <w:r>
              <w:rPr>
                <w:w w:val="105"/>
                <w:sz w:val="18"/>
              </w:rPr>
              <w:t>Varies</w:t>
            </w:r>
          </w:p>
        </w:tc>
      </w:tr>
    </w:tbl>
    <w:p w14:paraId="5FDA5672" w14:textId="77777777" w:rsidR="00974DE2" w:rsidRDefault="00974DE2"/>
    <w:sectPr w:rsidR="00974DE2">
      <w:pgSz w:w="12240" w:h="15840"/>
      <w:pgMar w:top="1500" w:right="6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38"/>
    <w:rsid w:val="000C5B97"/>
    <w:rsid w:val="00153D72"/>
    <w:rsid w:val="001C101D"/>
    <w:rsid w:val="003668FF"/>
    <w:rsid w:val="00562468"/>
    <w:rsid w:val="006A45F9"/>
    <w:rsid w:val="006C3A15"/>
    <w:rsid w:val="006F3538"/>
    <w:rsid w:val="0074513C"/>
    <w:rsid w:val="0078086E"/>
    <w:rsid w:val="00835683"/>
    <w:rsid w:val="008C34C8"/>
    <w:rsid w:val="00911A9D"/>
    <w:rsid w:val="00974DE2"/>
    <w:rsid w:val="009F73D6"/>
    <w:rsid w:val="00A85D51"/>
    <w:rsid w:val="00AB3E56"/>
    <w:rsid w:val="00AC7F96"/>
    <w:rsid w:val="00BD0DD1"/>
    <w:rsid w:val="00CE04AF"/>
    <w:rsid w:val="00D0092E"/>
    <w:rsid w:val="00D05632"/>
    <w:rsid w:val="00D36D19"/>
    <w:rsid w:val="00EC52F2"/>
    <w:rsid w:val="00EE21CC"/>
    <w:rsid w:val="00F5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FB9CF"/>
  <w15:docId w15:val="{CBB47AC7-1D18-448A-992A-D3201F9E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C3A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3A15"/>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 of U, CSBS Computing</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Gabriella Blanchard</dc:creator>
  <cp:lastModifiedBy>Gabriella Blanchard</cp:lastModifiedBy>
  <cp:revision>10</cp:revision>
  <cp:lastPrinted>2021-04-09T17:53:00Z</cp:lastPrinted>
  <dcterms:created xsi:type="dcterms:W3CDTF">2021-04-09T17:54:00Z</dcterms:created>
  <dcterms:modified xsi:type="dcterms:W3CDTF">2022-05-11T19:39:00Z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Acrobat PDFMaker 11 for Excel</vt:lpwstr>
  </property>
  <property fmtid="{D5CDD505-2E9C-101B-9397-08002B2CF9AE}" pid="4" name="LastSaved">
    <vt:filetime>2019-08-05T00:00:00Z</vt:filetime>
  </property>
</Properties>
</file>